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02" w:rsidRDefault="00281C02" w:rsidP="009C59C8">
      <w:pPr>
        <w:jc w:val="both"/>
        <w:rPr>
          <w:sz w:val="26"/>
          <w:szCs w:val="26"/>
        </w:rPr>
      </w:pPr>
    </w:p>
    <w:p w:rsidR="00281C02" w:rsidRDefault="00281C02" w:rsidP="009C59C8">
      <w:pPr>
        <w:jc w:val="both"/>
        <w:rPr>
          <w:sz w:val="26"/>
          <w:szCs w:val="26"/>
        </w:rPr>
      </w:pPr>
    </w:p>
    <w:p w:rsidR="00003CF9" w:rsidRDefault="009E583F" w:rsidP="009E583F">
      <w:pPr>
        <w:ind w:firstLine="567"/>
        <w:jc w:val="center"/>
        <w:rPr>
          <w:b/>
          <w:sz w:val="28"/>
          <w:szCs w:val="28"/>
        </w:rPr>
      </w:pPr>
      <w:r w:rsidRPr="009E583F">
        <w:rPr>
          <w:b/>
          <w:sz w:val="28"/>
          <w:szCs w:val="28"/>
        </w:rPr>
        <w:t>Информационное сообщение</w:t>
      </w:r>
    </w:p>
    <w:p w:rsidR="009E583F" w:rsidRPr="009E583F" w:rsidRDefault="009E583F" w:rsidP="009E583F">
      <w:pPr>
        <w:ind w:firstLine="567"/>
        <w:jc w:val="center"/>
        <w:rPr>
          <w:b/>
          <w:sz w:val="28"/>
          <w:szCs w:val="28"/>
        </w:rPr>
      </w:pPr>
    </w:p>
    <w:p w:rsidR="00207CD2" w:rsidRPr="00936083" w:rsidRDefault="00207CD2" w:rsidP="006322A4">
      <w:pPr>
        <w:ind w:firstLine="567"/>
        <w:jc w:val="both"/>
        <w:rPr>
          <w:sz w:val="28"/>
          <w:szCs w:val="28"/>
        </w:rPr>
      </w:pPr>
      <w:r w:rsidRPr="00B9407E">
        <w:rPr>
          <w:sz w:val="28"/>
          <w:szCs w:val="28"/>
        </w:rPr>
        <w:t xml:space="preserve">Администрация </w:t>
      </w:r>
      <w:r w:rsidR="00CC484F" w:rsidRPr="00B9407E">
        <w:rPr>
          <w:sz w:val="28"/>
          <w:szCs w:val="28"/>
        </w:rPr>
        <w:t>М</w:t>
      </w:r>
      <w:r w:rsidRPr="00B9407E">
        <w:rPr>
          <w:sz w:val="28"/>
          <w:szCs w:val="28"/>
        </w:rPr>
        <w:t xml:space="preserve">униципального района Благовещенский район Республики Башкортостан сообщает о проведении открытых аукционных </w:t>
      </w:r>
      <w:r w:rsidRPr="005F60B3">
        <w:rPr>
          <w:sz w:val="28"/>
          <w:szCs w:val="28"/>
        </w:rPr>
        <w:t xml:space="preserve">торгов по продаже </w:t>
      </w:r>
      <w:r w:rsidR="005F60B3" w:rsidRPr="005F60B3">
        <w:rPr>
          <w:sz w:val="28"/>
          <w:szCs w:val="28"/>
        </w:rPr>
        <w:t>не</w:t>
      </w:r>
      <w:r w:rsidRPr="005F60B3">
        <w:rPr>
          <w:sz w:val="28"/>
          <w:szCs w:val="28"/>
        </w:rPr>
        <w:t>движимого имущества (</w:t>
      </w:r>
      <w:r w:rsidR="00564233" w:rsidRPr="005F60B3">
        <w:rPr>
          <w:sz w:val="28"/>
          <w:szCs w:val="28"/>
        </w:rPr>
        <w:t xml:space="preserve">основания проведения аукциона  – </w:t>
      </w:r>
      <w:r w:rsidR="005F60B3" w:rsidRPr="005F60B3">
        <w:rPr>
          <w:sz w:val="28"/>
          <w:szCs w:val="28"/>
        </w:rPr>
        <w:t>Решение Совета сельского поселения Бедеево-Полянский сельсовет муниципального района Благовещенский район Республики Башкортостан «Об утверждении прогнозного плана (программы) приватизации муниципального имущества сельского поселения Бедеево-Полянский сельсовет муниципального района Благовещенский район Республики Башкортостан на 2022-2024 годы » от 27.12.2022г № 48-8, Постановление от 11.01.2022 № 1</w:t>
      </w:r>
      <w:r w:rsidR="00564233" w:rsidRPr="005F60B3">
        <w:rPr>
          <w:sz w:val="28"/>
          <w:szCs w:val="28"/>
        </w:rPr>
        <w:t>)</w:t>
      </w:r>
      <w:r w:rsidR="006322A4" w:rsidRPr="005F60B3">
        <w:rPr>
          <w:sz w:val="28"/>
          <w:szCs w:val="28"/>
        </w:rPr>
        <w:t xml:space="preserve">, </w:t>
      </w:r>
      <w:r w:rsidRPr="005F60B3">
        <w:rPr>
          <w:sz w:val="28"/>
          <w:szCs w:val="28"/>
        </w:rPr>
        <w:t xml:space="preserve">постановление </w:t>
      </w:r>
      <w:r w:rsidR="00564233" w:rsidRPr="005F60B3">
        <w:rPr>
          <w:sz w:val="28"/>
          <w:szCs w:val="28"/>
        </w:rPr>
        <w:t>Администрации Муниципального района Благовещенс</w:t>
      </w:r>
      <w:r w:rsidR="00564233" w:rsidRPr="00B9407E">
        <w:rPr>
          <w:sz w:val="28"/>
          <w:szCs w:val="28"/>
        </w:rPr>
        <w:t>кий район Республики Башкортостан</w:t>
      </w:r>
      <w:r w:rsidR="00B9407E" w:rsidRPr="00B9407E">
        <w:rPr>
          <w:sz w:val="28"/>
          <w:szCs w:val="28"/>
        </w:rPr>
        <w:t xml:space="preserve"> «Об организации и проведении открытых аукционных торгов по продаже движимого имущества»</w:t>
      </w:r>
      <w:r w:rsidR="00564233" w:rsidRPr="00B9407E">
        <w:rPr>
          <w:sz w:val="28"/>
          <w:szCs w:val="28"/>
        </w:rPr>
        <w:t xml:space="preserve"> </w:t>
      </w:r>
      <w:r w:rsidR="00D20A77" w:rsidRPr="00D20A77">
        <w:rPr>
          <w:color w:val="000000" w:themeColor="text1"/>
          <w:sz w:val="28"/>
          <w:szCs w:val="28"/>
        </w:rPr>
        <w:t xml:space="preserve">21 января 2022 </w:t>
      </w:r>
      <w:r w:rsidRPr="00D20A77">
        <w:rPr>
          <w:sz w:val="28"/>
          <w:szCs w:val="28"/>
        </w:rPr>
        <w:t xml:space="preserve">№ </w:t>
      </w:r>
      <w:r w:rsidR="00D20A77" w:rsidRPr="00D20A77">
        <w:rPr>
          <w:sz w:val="28"/>
          <w:szCs w:val="28"/>
        </w:rPr>
        <w:t>36</w:t>
      </w:r>
      <w:r w:rsidRPr="00D20A77">
        <w:rPr>
          <w:sz w:val="28"/>
          <w:szCs w:val="28"/>
        </w:rPr>
        <w:t>.</w:t>
      </w:r>
    </w:p>
    <w:p w:rsidR="00046E4F" w:rsidRPr="00936083" w:rsidRDefault="003D27DD" w:rsidP="0085760D">
      <w:pPr>
        <w:ind w:firstLine="570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Аукцион проводится </w:t>
      </w:r>
      <w:r w:rsidR="00E85454" w:rsidRPr="00936083">
        <w:rPr>
          <w:sz w:val="28"/>
          <w:szCs w:val="28"/>
        </w:rPr>
        <w:t>в электронной форме, открытый</w:t>
      </w:r>
      <w:r w:rsidR="0059579C">
        <w:rPr>
          <w:sz w:val="28"/>
          <w:szCs w:val="28"/>
        </w:rPr>
        <w:t xml:space="preserve"> </w:t>
      </w:r>
      <w:r w:rsidR="00AA3D11">
        <w:rPr>
          <w:sz w:val="28"/>
          <w:szCs w:val="28"/>
        </w:rPr>
        <w:t xml:space="preserve">по составу участников и </w:t>
      </w:r>
      <w:r w:rsidR="00E85454" w:rsidRPr="00936083">
        <w:rPr>
          <w:sz w:val="28"/>
          <w:szCs w:val="28"/>
        </w:rPr>
        <w:t xml:space="preserve">по форме подачи предложений </w:t>
      </w:r>
      <w:r w:rsidRPr="00936083">
        <w:rPr>
          <w:sz w:val="28"/>
          <w:szCs w:val="28"/>
        </w:rPr>
        <w:t>о цене</w:t>
      </w:r>
      <w:r w:rsidR="00E85454" w:rsidRPr="00936083">
        <w:rPr>
          <w:sz w:val="28"/>
          <w:szCs w:val="28"/>
        </w:rPr>
        <w:t xml:space="preserve"> имущества</w:t>
      </w:r>
      <w:r w:rsidRPr="00936083">
        <w:rPr>
          <w:sz w:val="28"/>
          <w:szCs w:val="28"/>
        </w:rPr>
        <w:t xml:space="preserve">. </w:t>
      </w:r>
    </w:p>
    <w:p w:rsidR="00782316" w:rsidRPr="00936083" w:rsidRDefault="00782316" w:rsidP="0085760D">
      <w:pPr>
        <w:ind w:firstLine="570"/>
        <w:jc w:val="both"/>
        <w:rPr>
          <w:sz w:val="28"/>
          <w:szCs w:val="28"/>
        </w:rPr>
      </w:pPr>
      <w:r w:rsidRPr="00936083">
        <w:rPr>
          <w:sz w:val="28"/>
          <w:szCs w:val="28"/>
        </w:rPr>
        <w:t>Оператор электронной площадки</w:t>
      </w:r>
      <w:r w:rsidR="000C7DCA" w:rsidRPr="00936083">
        <w:rPr>
          <w:sz w:val="28"/>
          <w:szCs w:val="28"/>
        </w:rPr>
        <w:t>, организатор продажи</w:t>
      </w:r>
      <w:r w:rsidRPr="00936083">
        <w:rPr>
          <w:sz w:val="28"/>
          <w:szCs w:val="28"/>
        </w:rPr>
        <w:t>:</w:t>
      </w:r>
      <w:r w:rsidR="00811197" w:rsidRPr="00936083">
        <w:rPr>
          <w:color w:val="000000"/>
          <w:sz w:val="28"/>
          <w:szCs w:val="28"/>
        </w:rPr>
        <w:t xml:space="preserve"> Акционерное общество «Сбербанк - Автоматизированная система торгов» (</w:t>
      </w:r>
      <w:r w:rsidR="00811197" w:rsidRPr="00936083">
        <w:rPr>
          <w:color w:val="000000"/>
          <w:kern w:val="36"/>
          <w:sz w:val="28"/>
          <w:szCs w:val="28"/>
        </w:rPr>
        <w:t xml:space="preserve">АО «Сбербанк - АСТ»), владеющее электронной торговой площадкой, расположенной в сети «Интернет» по адресу </w:t>
      </w:r>
      <w:r w:rsidR="009C329F" w:rsidRPr="009C329F">
        <w:rPr>
          <w:sz w:val="28"/>
          <w:szCs w:val="28"/>
        </w:rPr>
        <w:t>https://sberbank-ast.ru/</w:t>
      </w:r>
    </w:p>
    <w:p w:rsidR="002E574A" w:rsidRPr="00936083" w:rsidRDefault="002E574A" w:rsidP="0085760D">
      <w:pPr>
        <w:ind w:firstLine="570"/>
        <w:jc w:val="both"/>
        <w:rPr>
          <w:sz w:val="28"/>
          <w:szCs w:val="28"/>
        </w:rPr>
      </w:pPr>
      <w:r w:rsidRPr="00936083">
        <w:rPr>
          <w:sz w:val="28"/>
          <w:szCs w:val="28"/>
        </w:rPr>
        <w:t>На продажу на открытом аукционе выставл</w:t>
      </w:r>
      <w:r w:rsidR="001A5F97" w:rsidRPr="00936083">
        <w:rPr>
          <w:sz w:val="28"/>
          <w:szCs w:val="28"/>
        </w:rPr>
        <w:t>яе</w:t>
      </w:r>
      <w:r w:rsidRPr="00936083">
        <w:rPr>
          <w:sz w:val="28"/>
          <w:szCs w:val="28"/>
        </w:rPr>
        <w:t>тся</w:t>
      </w:r>
      <w:r w:rsidR="00C808A9" w:rsidRPr="00936083">
        <w:rPr>
          <w:sz w:val="28"/>
          <w:szCs w:val="28"/>
        </w:rPr>
        <w:t xml:space="preserve"> </w:t>
      </w:r>
      <w:r w:rsidR="005F60B3">
        <w:rPr>
          <w:sz w:val="28"/>
          <w:szCs w:val="28"/>
        </w:rPr>
        <w:t>не</w:t>
      </w:r>
      <w:r w:rsidR="00C808A9" w:rsidRPr="00936083">
        <w:rPr>
          <w:sz w:val="28"/>
          <w:szCs w:val="28"/>
        </w:rPr>
        <w:t xml:space="preserve">движимое имущество </w:t>
      </w:r>
      <w:r w:rsidR="005F60B3">
        <w:rPr>
          <w:sz w:val="28"/>
          <w:szCs w:val="28"/>
        </w:rPr>
        <w:t>–нежилое здание.</w:t>
      </w:r>
    </w:p>
    <w:p w:rsidR="00DC0CF0" w:rsidRPr="006E1419" w:rsidRDefault="00990989" w:rsidP="00DC0CF0">
      <w:pPr>
        <w:ind w:firstLine="570"/>
        <w:jc w:val="both"/>
        <w:rPr>
          <w:b/>
          <w:sz w:val="26"/>
          <w:szCs w:val="26"/>
        </w:rPr>
      </w:pPr>
      <w:r w:rsidRPr="00936083">
        <w:rPr>
          <w:b/>
          <w:sz w:val="28"/>
          <w:szCs w:val="28"/>
        </w:rPr>
        <w:t>ЛОТ №</w:t>
      </w:r>
      <w:r w:rsidR="00BC5F5E">
        <w:rPr>
          <w:b/>
          <w:sz w:val="28"/>
          <w:szCs w:val="28"/>
        </w:rPr>
        <w:t xml:space="preserve"> </w:t>
      </w:r>
      <w:r w:rsidRPr="00936083">
        <w:rPr>
          <w:b/>
          <w:sz w:val="28"/>
          <w:szCs w:val="28"/>
        </w:rPr>
        <w:t>1</w:t>
      </w:r>
      <w:r w:rsidR="005F60B3">
        <w:rPr>
          <w:b/>
          <w:sz w:val="28"/>
          <w:szCs w:val="28"/>
        </w:rPr>
        <w:t xml:space="preserve">: </w:t>
      </w:r>
      <w:r w:rsidR="00DC0CF0" w:rsidRPr="006E1419">
        <w:rPr>
          <w:b/>
          <w:sz w:val="26"/>
          <w:szCs w:val="26"/>
        </w:rPr>
        <w:t>Краткая характеристика здания:</w:t>
      </w:r>
    </w:p>
    <w:p w:rsidR="00DC0CF0" w:rsidRPr="00DC0CF0" w:rsidRDefault="00DC0CF0" w:rsidP="00DC0CF0">
      <w:pPr>
        <w:tabs>
          <w:tab w:val="left" w:pos="2835"/>
        </w:tabs>
        <w:ind w:firstLine="570"/>
        <w:jc w:val="both"/>
        <w:rPr>
          <w:sz w:val="28"/>
          <w:szCs w:val="28"/>
        </w:rPr>
      </w:pPr>
      <w:r w:rsidRPr="00DC0CF0">
        <w:rPr>
          <w:sz w:val="28"/>
          <w:szCs w:val="28"/>
        </w:rPr>
        <w:t>- общая площадь: 383,1 кв.м.,</w:t>
      </w:r>
    </w:p>
    <w:p w:rsidR="00DC0CF0" w:rsidRPr="00DC0CF0" w:rsidRDefault="00DC0CF0" w:rsidP="00DC0CF0">
      <w:pPr>
        <w:tabs>
          <w:tab w:val="left" w:pos="2835"/>
        </w:tabs>
        <w:ind w:firstLine="570"/>
        <w:jc w:val="both"/>
        <w:rPr>
          <w:sz w:val="28"/>
          <w:szCs w:val="28"/>
        </w:rPr>
      </w:pPr>
      <w:r w:rsidRPr="00DC0CF0">
        <w:rPr>
          <w:sz w:val="28"/>
          <w:szCs w:val="28"/>
        </w:rPr>
        <w:t>- этажность: двухэтажное,</w:t>
      </w:r>
    </w:p>
    <w:p w:rsidR="00DC0CF0" w:rsidRPr="00DC0CF0" w:rsidRDefault="00DC0CF0" w:rsidP="00DC0CF0">
      <w:pPr>
        <w:tabs>
          <w:tab w:val="left" w:pos="2835"/>
        </w:tabs>
        <w:ind w:firstLine="570"/>
        <w:jc w:val="both"/>
        <w:rPr>
          <w:color w:val="FF0000"/>
          <w:sz w:val="28"/>
          <w:szCs w:val="28"/>
        </w:rPr>
      </w:pPr>
      <w:r w:rsidRPr="00DC0CF0">
        <w:rPr>
          <w:sz w:val="28"/>
          <w:szCs w:val="28"/>
        </w:rPr>
        <w:t>- год постройки: 1980 ,</w:t>
      </w:r>
    </w:p>
    <w:p w:rsidR="00DC0CF0" w:rsidRPr="00DC0CF0" w:rsidRDefault="00DC0CF0" w:rsidP="00DC0CF0">
      <w:pPr>
        <w:tabs>
          <w:tab w:val="left" w:pos="2835"/>
        </w:tabs>
        <w:ind w:firstLine="570"/>
        <w:jc w:val="both"/>
        <w:rPr>
          <w:sz w:val="28"/>
          <w:szCs w:val="28"/>
        </w:rPr>
      </w:pPr>
      <w:r w:rsidRPr="00DC0CF0">
        <w:rPr>
          <w:sz w:val="28"/>
          <w:szCs w:val="28"/>
        </w:rPr>
        <w:t>- материал стен: кирпичные</w:t>
      </w:r>
    </w:p>
    <w:p w:rsidR="00DC0CF0" w:rsidRPr="00DC0CF0" w:rsidRDefault="00DC0CF0" w:rsidP="00DC0CF0">
      <w:pPr>
        <w:tabs>
          <w:tab w:val="left" w:pos="2835"/>
        </w:tabs>
        <w:ind w:firstLine="570"/>
        <w:jc w:val="both"/>
        <w:rPr>
          <w:sz w:val="28"/>
          <w:szCs w:val="28"/>
        </w:rPr>
      </w:pPr>
      <w:r w:rsidRPr="00DC0CF0">
        <w:rPr>
          <w:sz w:val="28"/>
          <w:szCs w:val="28"/>
        </w:rPr>
        <w:t>- процент износа: 37%,</w:t>
      </w:r>
    </w:p>
    <w:p w:rsidR="00DC0CF0" w:rsidRPr="00DC0CF0" w:rsidRDefault="00DC0CF0" w:rsidP="00DC0CF0">
      <w:pPr>
        <w:tabs>
          <w:tab w:val="left" w:pos="2835"/>
        </w:tabs>
        <w:ind w:firstLine="570"/>
        <w:jc w:val="both"/>
        <w:rPr>
          <w:sz w:val="28"/>
          <w:szCs w:val="28"/>
        </w:rPr>
      </w:pPr>
      <w:r w:rsidRPr="00DC0CF0">
        <w:rPr>
          <w:sz w:val="28"/>
          <w:szCs w:val="28"/>
        </w:rPr>
        <w:t>- наличие коммуникаций: электроснабжение.</w:t>
      </w:r>
    </w:p>
    <w:p w:rsidR="00DC0CF0" w:rsidRPr="00DC0CF0" w:rsidRDefault="00DC0CF0" w:rsidP="00DC0CF0">
      <w:pPr>
        <w:tabs>
          <w:tab w:val="left" w:pos="2835"/>
        </w:tabs>
        <w:ind w:firstLine="570"/>
        <w:jc w:val="both"/>
        <w:rPr>
          <w:sz w:val="28"/>
          <w:szCs w:val="28"/>
        </w:rPr>
      </w:pPr>
      <w:r w:rsidRPr="00DC0CF0">
        <w:rPr>
          <w:sz w:val="28"/>
          <w:szCs w:val="28"/>
        </w:rPr>
        <w:t>Обременение, ограничение: не обременено.</w:t>
      </w:r>
    </w:p>
    <w:p w:rsidR="00DC0CF0" w:rsidRDefault="00DC0CF0" w:rsidP="00DC0CF0">
      <w:pPr>
        <w:ind w:firstLine="570"/>
        <w:jc w:val="both"/>
        <w:rPr>
          <w:sz w:val="28"/>
          <w:szCs w:val="28"/>
        </w:rPr>
      </w:pPr>
      <w:r w:rsidRPr="00DC0CF0">
        <w:rPr>
          <w:sz w:val="28"/>
          <w:szCs w:val="28"/>
        </w:rPr>
        <w:t>Объект принадлежит на праве собственности сельскому поселению Бедеево-Полянский сельсовет муниципального района Благовещенский район Республики Башкортостан зарегистрированной от 02.06.2021 № 02:15:010102:337-02/126/2021-3.</w:t>
      </w:r>
    </w:p>
    <w:p w:rsidR="00990989" w:rsidRPr="00936083" w:rsidRDefault="00990989" w:rsidP="00DC0CF0">
      <w:pPr>
        <w:ind w:firstLine="570"/>
        <w:jc w:val="both"/>
        <w:rPr>
          <w:sz w:val="28"/>
          <w:szCs w:val="28"/>
        </w:rPr>
      </w:pPr>
      <w:r w:rsidRPr="00DC0CF0">
        <w:rPr>
          <w:b/>
          <w:sz w:val="28"/>
          <w:szCs w:val="28"/>
        </w:rPr>
        <w:t xml:space="preserve">Начальная цена продажи </w:t>
      </w:r>
      <w:r w:rsidRPr="00DC0CF0">
        <w:rPr>
          <w:sz w:val="28"/>
          <w:szCs w:val="28"/>
        </w:rPr>
        <w:t xml:space="preserve">– </w:t>
      </w:r>
      <w:r w:rsidR="005F60B3" w:rsidRPr="00DC0CF0">
        <w:rPr>
          <w:sz w:val="28"/>
          <w:szCs w:val="28"/>
        </w:rPr>
        <w:t>1 270 000</w:t>
      </w:r>
      <w:r w:rsidRPr="00DC0CF0">
        <w:rPr>
          <w:sz w:val="28"/>
          <w:szCs w:val="28"/>
        </w:rPr>
        <w:t xml:space="preserve"> (</w:t>
      </w:r>
      <w:r w:rsidR="005F60B3" w:rsidRPr="00DC0CF0">
        <w:rPr>
          <w:sz w:val="28"/>
          <w:szCs w:val="28"/>
        </w:rPr>
        <w:t>один миллион двести</w:t>
      </w:r>
      <w:r w:rsidR="005F60B3">
        <w:rPr>
          <w:sz w:val="28"/>
          <w:szCs w:val="28"/>
        </w:rPr>
        <w:t xml:space="preserve"> семьдесят тысяч</w:t>
      </w:r>
      <w:r w:rsidR="00823B42" w:rsidRPr="00936083">
        <w:rPr>
          <w:sz w:val="28"/>
          <w:szCs w:val="28"/>
        </w:rPr>
        <w:t xml:space="preserve">) рублей </w:t>
      </w:r>
      <w:r w:rsidR="005F60B3">
        <w:rPr>
          <w:sz w:val="28"/>
          <w:szCs w:val="28"/>
        </w:rPr>
        <w:t>с НДС</w:t>
      </w:r>
      <w:r w:rsidR="00823B42" w:rsidRPr="00936083">
        <w:rPr>
          <w:sz w:val="28"/>
          <w:szCs w:val="28"/>
        </w:rPr>
        <w:t>.</w:t>
      </w:r>
    </w:p>
    <w:p w:rsidR="00990989" w:rsidRPr="00936083" w:rsidRDefault="00990989" w:rsidP="00990989">
      <w:pPr>
        <w:ind w:firstLine="570"/>
        <w:jc w:val="both"/>
        <w:rPr>
          <w:sz w:val="28"/>
          <w:szCs w:val="28"/>
        </w:rPr>
      </w:pPr>
      <w:r w:rsidRPr="00936083">
        <w:rPr>
          <w:b/>
          <w:sz w:val="28"/>
          <w:szCs w:val="28"/>
        </w:rPr>
        <w:t>Шаг аукциона</w:t>
      </w:r>
      <w:r w:rsidRPr="00936083">
        <w:rPr>
          <w:sz w:val="28"/>
          <w:szCs w:val="28"/>
        </w:rPr>
        <w:t xml:space="preserve"> – </w:t>
      </w:r>
      <w:r w:rsidR="00715DF3" w:rsidRPr="00936083">
        <w:rPr>
          <w:sz w:val="28"/>
          <w:szCs w:val="28"/>
        </w:rPr>
        <w:t>3</w:t>
      </w:r>
      <w:r w:rsidRPr="00936083">
        <w:rPr>
          <w:sz w:val="28"/>
          <w:szCs w:val="28"/>
        </w:rPr>
        <w:t xml:space="preserve"> % от начальной цены, что составляет </w:t>
      </w:r>
      <w:r w:rsidR="005F60B3">
        <w:rPr>
          <w:sz w:val="28"/>
          <w:szCs w:val="28"/>
        </w:rPr>
        <w:t>38 100</w:t>
      </w:r>
      <w:r w:rsidRPr="00936083">
        <w:rPr>
          <w:sz w:val="28"/>
          <w:szCs w:val="28"/>
        </w:rPr>
        <w:t xml:space="preserve"> (</w:t>
      </w:r>
      <w:r w:rsidR="005F60B3">
        <w:rPr>
          <w:sz w:val="28"/>
          <w:szCs w:val="28"/>
        </w:rPr>
        <w:t>тридцать восемь тысяч сто</w:t>
      </w:r>
      <w:r w:rsidRPr="00936083">
        <w:rPr>
          <w:sz w:val="28"/>
          <w:szCs w:val="28"/>
        </w:rPr>
        <w:t>) рубл</w:t>
      </w:r>
      <w:r w:rsidR="009773F8" w:rsidRPr="00936083">
        <w:rPr>
          <w:sz w:val="28"/>
          <w:szCs w:val="28"/>
        </w:rPr>
        <w:t>ей</w:t>
      </w:r>
      <w:r w:rsidR="00823B42" w:rsidRPr="00936083">
        <w:rPr>
          <w:sz w:val="28"/>
          <w:szCs w:val="28"/>
        </w:rPr>
        <w:t xml:space="preserve"> 00 копеек.</w:t>
      </w:r>
    </w:p>
    <w:p w:rsidR="00990989" w:rsidRPr="00936083" w:rsidRDefault="00990989" w:rsidP="00990989">
      <w:pPr>
        <w:ind w:firstLine="570"/>
        <w:jc w:val="both"/>
        <w:rPr>
          <w:sz w:val="28"/>
          <w:szCs w:val="28"/>
        </w:rPr>
      </w:pPr>
      <w:r w:rsidRPr="00936083">
        <w:rPr>
          <w:b/>
          <w:sz w:val="28"/>
          <w:szCs w:val="28"/>
        </w:rPr>
        <w:t>Задаток</w:t>
      </w:r>
      <w:r w:rsidRPr="00936083">
        <w:rPr>
          <w:sz w:val="28"/>
          <w:szCs w:val="28"/>
        </w:rPr>
        <w:t xml:space="preserve"> – 20 % от </w:t>
      </w:r>
      <w:r w:rsidR="00E43CE1" w:rsidRPr="00936083">
        <w:rPr>
          <w:sz w:val="28"/>
          <w:szCs w:val="28"/>
        </w:rPr>
        <w:t xml:space="preserve">начальной цены, что составляет </w:t>
      </w:r>
      <w:r w:rsidR="00DC0CF0">
        <w:rPr>
          <w:sz w:val="28"/>
          <w:szCs w:val="28"/>
        </w:rPr>
        <w:t>254 000</w:t>
      </w:r>
      <w:r w:rsidRPr="00936083">
        <w:rPr>
          <w:sz w:val="28"/>
          <w:szCs w:val="28"/>
        </w:rPr>
        <w:t xml:space="preserve"> (</w:t>
      </w:r>
      <w:r w:rsidR="00DC0CF0">
        <w:rPr>
          <w:sz w:val="28"/>
          <w:szCs w:val="28"/>
        </w:rPr>
        <w:t>двести пятьдесят четыре тысячи</w:t>
      </w:r>
      <w:r w:rsidR="00FA75BF" w:rsidRPr="00936083">
        <w:rPr>
          <w:sz w:val="28"/>
          <w:szCs w:val="28"/>
        </w:rPr>
        <w:t>) рублей</w:t>
      </w:r>
      <w:r w:rsidR="00823B42" w:rsidRPr="00936083">
        <w:rPr>
          <w:sz w:val="28"/>
          <w:szCs w:val="28"/>
        </w:rPr>
        <w:t xml:space="preserve"> 00 копеек.</w:t>
      </w:r>
    </w:p>
    <w:p w:rsidR="00E66F70" w:rsidRPr="00E66F70" w:rsidRDefault="00E66F70" w:rsidP="00E66F70">
      <w:pPr>
        <w:pStyle w:val="a5"/>
        <w:widowControl w:val="0"/>
        <w:rPr>
          <w:b w:val="0"/>
          <w:sz w:val="28"/>
          <w:szCs w:val="28"/>
        </w:rPr>
      </w:pPr>
      <w:r w:rsidRPr="00E66F70">
        <w:rPr>
          <w:sz w:val="28"/>
          <w:szCs w:val="28"/>
        </w:rPr>
        <w:t xml:space="preserve">Реквизиты для оплаты задатка: </w:t>
      </w:r>
    </w:p>
    <w:p w:rsidR="00E66F70" w:rsidRPr="00E66F70" w:rsidRDefault="00E66F70" w:rsidP="00E66F70">
      <w:pPr>
        <w:textAlignment w:val="top"/>
        <w:rPr>
          <w:color w:val="333333"/>
          <w:sz w:val="28"/>
          <w:szCs w:val="28"/>
          <w:u w:val="single"/>
        </w:rPr>
      </w:pPr>
      <w:r w:rsidRPr="00E66F70">
        <w:rPr>
          <w:b/>
          <w:bCs/>
          <w:iCs/>
          <w:color w:val="333333"/>
          <w:sz w:val="28"/>
          <w:szCs w:val="28"/>
          <w:u w:val="single"/>
          <w:bdr w:val="none" w:sz="0" w:space="0" w:color="auto" w:frame="1"/>
        </w:rPr>
        <w:t>Реквизиты банковского счета:</w:t>
      </w:r>
    </w:p>
    <w:p w:rsidR="00E66F70" w:rsidRPr="00E66F70" w:rsidRDefault="00E66F70" w:rsidP="00E66F70">
      <w:pPr>
        <w:textAlignment w:val="top"/>
        <w:rPr>
          <w:color w:val="333333"/>
          <w:sz w:val="28"/>
          <w:szCs w:val="28"/>
        </w:rPr>
      </w:pPr>
      <w:r w:rsidRPr="00E66F70">
        <w:rPr>
          <w:b/>
          <w:bCs/>
          <w:color w:val="333333"/>
          <w:sz w:val="28"/>
          <w:szCs w:val="28"/>
        </w:rPr>
        <w:t>ПОЛУЧАТЕЛЬ:</w:t>
      </w:r>
    </w:p>
    <w:p w:rsidR="00E66F70" w:rsidRPr="00E66F70" w:rsidRDefault="00E66F70" w:rsidP="00E66F70">
      <w:pPr>
        <w:textAlignment w:val="top"/>
        <w:rPr>
          <w:color w:val="333333"/>
          <w:sz w:val="28"/>
          <w:szCs w:val="28"/>
        </w:rPr>
      </w:pPr>
      <w:r w:rsidRPr="00E66F70">
        <w:rPr>
          <w:color w:val="333333"/>
          <w:sz w:val="28"/>
          <w:szCs w:val="28"/>
        </w:rPr>
        <w:t>Наименование: АО "Сбербанк-АСТ"</w:t>
      </w:r>
      <w:r w:rsidRPr="00E66F70">
        <w:rPr>
          <w:color w:val="333333"/>
          <w:sz w:val="28"/>
          <w:szCs w:val="28"/>
        </w:rPr>
        <w:br/>
        <w:t>ИНН: 7707308480</w:t>
      </w:r>
      <w:r w:rsidRPr="00E66F70">
        <w:rPr>
          <w:color w:val="333333"/>
          <w:sz w:val="28"/>
          <w:szCs w:val="28"/>
        </w:rPr>
        <w:br/>
        <w:t>КПП: 770401001</w:t>
      </w:r>
      <w:r w:rsidRPr="00E66F70">
        <w:rPr>
          <w:color w:val="333333"/>
          <w:sz w:val="28"/>
          <w:szCs w:val="28"/>
        </w:rPr>
        <w:br/>
        <w:t>Расчетный счет: 40702810300020038047</w:t>
      </w:r>
    </w:p>
    <w:p w:rsidR="00E66F70" w:rsidRPr="00E66F70" w:rsidRDefault="00E66F70" w:rsidP="00E66F70">
      <w:pPr>
        <w:textAlignment w:val="top"/>
        <w:rPr>
          <w:color w:val="333333"/>
          <w:sz w:val="28"/>
          <w:szCs w:val="28"/>
        </w:rPr>
      </w:pPr>
      <w:r w:rsidRPr="00E66F70">
        <w:rPr>
          <w:b/>
          <w:bCs/>
          <w:color w:val="333333"/>
          <w:sz w:val="28"/>
          <w:szCs w:val="28"/>
        </w:rPr>
        <w:lastRenderedPageBreak/>
        <w:t>БАНК ПОЛУЧАТЕЛЯ:</w:t>
      </w:r>
    </w:p>
    <w:p w:rsidR="00E66F70" w:rsidRPr="00E66F70" w:rsidRDefault="00E66F70" w:rsidP="00E66F70">
      <w:pPr>
        <w:textAlignment w:val="top"/>
        <w:rPr>
          <w:color w:val="333333"/>
          <w:sz w:val="28"/>
          <w:szCs w:val="28"/>
        </w:rPr>
      </w:pPr>
      <w:r w:rsidRPr="00E66F70">
        <w:rPr>
          <w:color w:val="333333"/>
          <w:sz w:val="28"/>
          <w:szCs w:val="28"/>
        </w:rPr>
        <w:t>Наименование банка: ПАО "СБЕРБАНК РОССИИ" Г. МОСКВА</w:t>
      </w:r>
      <w:r w:rsidRPr="00E66F70">
        <w:rPr>
          <w:color w:val="333333"/>
          <w:sz w:val="28"/>
          <w:szCs w:val="28"/>
        </w:rPr>
        <w:br/>
        <w:t>БИК: 044525225</w:t>
      </w:r>
      <w:r w:rsidRPr="00E66F70">
        <w:rPr>
          <w:color w:val="333333"/>
          <w:sz w:val="28"/>
          <w:szCs w:val="28"/>
        </w:rPr>
        <w:br/>
        <w:t>Корреспондентский счет: 30101810400000000225</w:t>
      </w:r>
    </w:p>
    <w:p w:rsidR="00E66F70" w:rsidRPr="00E66F70" w:rsidRDefault="00E66F70" w:rsidP="00E66F70">
      <w:pPr>
        <w:pStyle w:val="ad"/>
        <w:widowControl w:val="0"/>
        <w:tabs>
          <w:tab w:val="left" w:pos="900"/>
          <w:tab w:val="left" w:pos="3600"/>
        </w:tabs>
        <w:spacing w:before="120" w:after="0"/>
        <w:ind w:left="0" w:right="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6F70">
        <w:rPr>
          <w:rFonts w:ascii="Times New Roman" w:hAnsi="Times New Roman" w:cs="Times New Roman"/>
          <w:color w:val="auto"/>
          <w:sz w:val="28"/>
          <w:szCs w:val="28"/>
        </w:rPr>
        <w:t xml:space="preserve">Электронный аукцион проводится по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E66F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лот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у</w:t>
      </w:r>
    </w:p>
    <w:p w:rsidR="00B22E8F" w:rsidRPr="00936083" w:rsidRDefault="00B22E8F" w:rsidP="005B3F47">
      <w:pPr>
        <w:ind w:firstLine="570"/>
        <w:jc w:val="both"/>
        <w:rPr>
          <w:bCs/>
          <w:color w:val="000000" w:themeColor="text1"/>
          <w:sz w:val="28"/>
          <w:szCs w:val="28"/>
        </w:rPr>
      </w:pPr>
    </w:p>
    <w:p w:rsidR="000C7DCA" w:rsidRPr="00936083" w:rsidRDefault="000C7DCA" w:rsidP="000C7DCA">
      <w:pPr>
        <w:jc w:val="center"/>
        <w:rPr>
          <w:b/>
          <w:sz w:val="28"/>
          <w:szCs w:val="28"/>
        </w:rPr>
      </w:pPr>
      <w:r w:rsidRPr="00936083">
        <w:rPr>
          <w:b/>
          <w:sz w:val="28"/>
          <w:szCs w:val="28"/>
        </w:rPr>
        <w:t>Место, сроки подачи (приема) заявок, определения участников, проведения и подведения итогов аукцио</w:t>
      </w:r>
      <w:bookmarkStart w:id="0" w:name="_GoBack"/>
      <w:bookmarkEnd w:id="0"/>
      <w:r w:rsidRPr="00936083">
        <w:rPr>
          <w:b/>
          <w:sz w:val="28"/>
          <w:szCs w:val="28"/>
        </w:rPr>
        <w:t>на</w:t>
      </w:r>
    </w:p>
    <w:p w:rsidR="000C7DCA" w:rsidRPr="00936083" w:rsidRDefault="000C7DCA" w:rsidP="000C7DCA">
      <w:pPr>
        <w:jc w:val="both"/>
        <w:rPr>
          <w:sz w:val="28"/>
          <w:szCs w:val="28"/>
        </w:rPr>
      </w:pPr>
    </w:p>
    <w:p w:rsidR="000C7DCA" w:rsidRPr="00936083" w:rsidRDefault="000C7DCA" w:rsidP="000C7DCA">
      <w:pPr>
        <w:ind w:firstLine="708"/>
        <w:jc w:val="both"/>
        <w:rPr>
          <w:color w:val="0070C0"/>
          <w:sz w:val="28"/>
          <w:szCs w:val="28"/>
        </w:rPr>
      </w:pPr>
      <w:r w:rsidRPr="00936083">
        <w:rPr>
          <w:b/>
          <w:sz w:val="28"/>
          <w:szCs w:val="28"/>
        </w:rPr>
        <w:t>Место подачи (приема) заявок, проведения аукциона и подведения итогов аукциона:</w:t>
      </w:r>
      <w:r w:rsidR="007C2410">
        <w:rPr>
          <w:b/>
          <w:sz w:val="28"/>
          <w:szCs w:val="28"/>
        </w:rPr>
        <w:t xml:space="preserve"> </w:t>
      </w:r>
      <w:r w:rsidR="00933813" w:rsidRPr="00B8708E">
        <w:rPr>
          <w:sz w:val="28"/>
          <w:szCs w:val="28"/>
          <w:u w:val="single"/>
        </w:rPr>
        <w:t>https://</w:t>
      </w:r>
      <w:r w:rsidRPr="00B8708E">
        <w:rPr>
          <w:sz w:val="28"/>
          <w:szCs w:val="28"/>
          <w:u w:val="single"/>
        </w:rPr>
        <w:t>sberbank-ast.ru/</w:t>
      </w:r>
    </w:p>
    <w:p w:rsidR="000C7DCA" w:rsidRPr="00936083" w:rsidRDefault="000C7DCA" w:rsidP="000C7DCA">
      <w:pPr>
        <w:ind w:firstLine="708"/>
        <w:jc w:val="both"/>
        <w:rPr>
          <w:sz w:val="28"/>
          <w:szCs w:val="28"/>
        </w:rPr>
      </w:pPr>
      <w:r w:rsidRPr="00936083">
        <w:rPr>
          <w:b/>
          <w:sz w:val="28"/>
          <w:szCs w:val="28"/>
        </w:rPr>
        <w:t>Дата и время начала подачи (приема) заявок на участие в аукционе:</w:t>
      </w:r>
      <w:r w:rsidR="005C7CBF">
        <w:rPr>
          <w:sz w:val="28"/>
          <w:szCs w:val="28"/>
        </w:rPr>
        <w:t xml:space="preserve"> </w:t>
      </w:r>
      <w:r w:rsidR="00287A24">
        <w:rPr>
          <w:sz w:val="28"/>
          <w:szCs w:val="28"/>
        </w:rPr>
        <w:t>0</w:t>
      </w:r>
      <w:r w:rsidR="00354B25">
        <w:rPr>
          <w:sz w:val="28"/>
          <w:szCs w:val="28"/>
        </w:rPr>
        <w:t>2</w:t>
      </w:r>
      <w:r w:rsidR="00287A24">
        <w:rPr>
          <w:sz w:val="28"/>
          <w:szCs w:val="28"/>
        </w:rPr>
        <w:t>.02</w:t>
      </w:r>
      <w:r w:rsidR="00C34E81">
        <w:rPr>
          <w:sz w:val="28"/>
          <w:szCs w:val="28"/>
        </w:rPr>
        <w:t>.202</w:t>
      </w:r>
      <w:r w:rsidR="008329A2">
        <w:rPr>
          <w:sz w:val="28"/>
          <w:szCs w:val="28"/>
        </w:rPr>
        <w:t>2</w:t>
      </w:r>
      <w:r w:rsidRPr="00936083">
        <w:rPr>
          <w:sz w:val="28"/>
          <w:szCs w:val="28"/>
        </w:rPr>
        <w:t xml:space="preserve"> с 10.00 час. 00 мин. до 17</w:t>
      </w:r>
      <w:r w:rsidR="00DF7B0C">
        <w:rPr>
          <w:sz w:val="28"/>
          <w:szCs w:val="28"/>
        </w:rPr>
        <w:t xml:space="preserve"> час</w:t>
      </w:r>
      <w:r w:rsidRPr="00936083">
        <w:rPr>
          <w:sz w:val="28"/>
          <w:szCs w:val="28"/>
        </w:rPr>
        <w:t>.00</w:t>
      </w:r>
      <w:r w:rsidR="00DF7B0C">
        <w:rPr>
          <w:sz w:val="28"/>
          <w:szCs w:val="28"/>
        </w:rPr>
        <w:t xml:space="preserve"> мин.</w:t>
      </w:r>
    </w:p>
    <w:p w:rsidR="000C7DCA" w:rsidRPr="00936083" w:rsidRDefault="000C7DCA" w:rsidP="000C7DCA">
      <w:pPr>
        <w:ind w:firstLine="708"/>
        <w:jc w:val="both"/>
        <w:rPr>
          <w:sz w:val="28"/>
          <w:szCs w:val="28"/>
        </w:rPr>
      </w:pPr>
      <w:r w:rsidRPr="00936083">
        <w:rPr>
          <w:b/>
          <w:sz w:val="28"/>
          <w:szCs w:val="28"/>
        </w:rPr>
        <w:t>Дата и время окончания подачи (приема) заявок на участие в аукционе:</w:t>
      </w:r>
      <w:r w:rsidR="005C7CBF">
        <w:rPr>
          <w:sz w:val="28"/>
          <w:szCs w:val="28"/>
        </w:rPr>
        <w:t xml:space="preserve"> </w:t>
      </w:r>
      <w:r w:rsidR="002A5DA9">
        <w:rPr>
          <w:sz w:val="28"/>
          <w:szCs w:val="28"/>
        </w:rPr>
        <w:t>2</w:t>
      </w:r>
      <w:r w:rsidR="00354B25">
        <w:rPr>
          <w:sz w:val="28"/>
          <w:szCs w:val="28"/>
        </w:rPr>
        <w:t>7</w:t>
      </w:r>
      <w:r w:rsidR="00C34E81">
        <w:rPr>
          <w:sz w:val="28"/>
          <w:szCs w:val="28"/>
        </w:rPr>
        <w:t>.</w:t>
      </w:r>
      <w:r w:rsidR="008329A2">
        <w:rPr>
          <w:sz w:val="28"/>
          <w:szCs w:val="28"/>
        </w:rPr>
        <w:t>02</w:t>
      </w:r>
      <w:r w:rsidR="00C34E81">
        <w:rPr>
          <w:sz w:val="28"/>
          <w:szCs w:val="28"/>
        </w:rPr>
        <w:t>.202</w:t>
      </w:r>
      <w:r w:rsidR="008329A2">
        <w:rPr>
          <w:sz w:val="28"/>
          <w:szCs w:val="28"/>
        </w:rPr>
        <w:t>2</w:t>
      </w:r>
      <w:r w:rsidR="00DF7B0C">
        <w:rPr>
          <w:sz w:val="28"/>
          <w:szCs w:val="28"/>
        </w:rPr>
        <w:t xml:space="preserve">  до</w:t>
      </w:r>
      <w:r w:rsidRPr="00936083">
        <w:rPr>
          <w:sz w:val="28"/>
          <w:szCs w:val="28"/>
        </w:rPr>
        <w:t xml:space="preserve"> 17 час. 00 мин. </w:t>
      </w:r>
    </w:p>
    <w:p w:rsidR="000C7DCA" w:rsidRPr="00936083" w:rsidRDefault="000C7DCA" w:rsidP="000C7DCA">
      <w:pPr>
        <w:ind w:firstLine="708"/>
        <w:jc w:val="both"/>
        <w:rPr>
          <w:sz w:val="28"/>
          <w:szCs w:val="28"/>
        </w:rPr>
      </w:pPr>
      <w:r w:rsidRPr="00936083">
        <w:rPr>
          <w:b/>
          <w:sz w:val="28"/>
          <w:szCs w:val="28"/>
        </w:rPr>
        <w:t>Рассмотрение заявок и признание претендентов участниками аукциона:</w:t>
      </w:r>
      <w:r w:rsidRPr="00936083">
        <w:rPr>
          <w:sz w:val="28"/>
          <w:szCs w:val="28"/>
        </w:rPr>
        <w:t xml:space="preserve"> </w:t>
      </w:r>
      <w:r w:rsidR="00E1792D">
        <w:rPr>
          <w:sz w:val="28"/>
          <w:szCs w:val="28"/>
        </w:rPr>
        <w:t>28.02</w:t>
      </w:r>
      <w:r w:rsidR="008329A2">
        <w:rPr>
          <w:sz w:val="28"/>
          <w:szCs w:val="28"/>
        </w:rPr>
        <w:t>.2022</w:t>
      </w:r>
    </w:p>
    <w:p w:rsidR="000C7DCA" w:rsidRPr="00936083" w:rsidRDefault="000C7DCA" w:rsidP="000C7DCA">
      <w:pPr>
        <w:ind w:firstLine="708"/>
        <w:jc w:val="both"/>
        <w:rPr>
          <w:sz w:val="28"/>
          <w:szCs w:val="28"/>
        </w:rPr>
      </w:pPr>
      <w:r w:rsidRPr="00936083">
        <w:rPr>
          <w:b/>
          <w:sz w:val="28"/>
          <w:szCs w:val="28"/>
        </w:rPr>
        <w:t>Дата проведения аукциона в электронной форме (дата и время начала приема предложений от участников аукциона):</w:t>
      </w:r>
      <w:r w:rsidRPr="00936083">
        <w:rPr>
          <w:sz w:val="28"/>
          <w:szCs w:val="28"/>
        </w:rPr>
        <w:t xml:space="preserve"> </w:t>
      </w:r>
      <w:r w:rsidR="00354B25">
        <w:rPr>
          <w:sz w:val="28"/>
          <w:szCs w:val="28"/>
        </w:rPr>
        <w:t>03</w:t>
      </w:r>
      <w:r w:rsidRPr="00936083">
        <w:rPr>
          <w:sz w:val="28"/>
          <w:szCs w:val="28"/>
        </w:rPr>
        <w:t>.0</w:t>
      </w:r>
      <w:r w:rsidR="002A5DA9">
        <w:rPr>
          <w:sz w:val="28"/>
          <w:szCs w:val="28"/>
        </w:rPr>
        <w:t>3</w:t>
      </w:r>
      <w:r w:rsidRPr="00936083">
        <w:rPr>
          <w:sz w:val="28"/>
          <w:szCs w:val="28"/>
        </w:rPr>
        <w:t>.202</w:t>
      </w:r>
      <w:r w:rsidR="008329A2">
        <w:rPr>
          <w:sz w:val="28"/>
          <w:szCs w:val="28"/>
        </w:rPr>
        <w:t>2</w:t>
      </w:r>
      <w:r w:rsidRPr="00936083">
        <w:rPr>
          <w:sz w:val="28"/>
          <w:szCs w:val="28"/>
        </w:rPr>
        <w:t xml:space="preserve"> в 10 час. 00 мин. </w:t>
      </w:r>
    </w:p>
    <w:p w:rsidR="000C7DCA" w:rsidRPr="00936083" w:rsidRDefault="000C7DCA" w:rsidP="000C7DCA">
      <w:pPr>
        <w:pStyle w:val="1"/>
        <w:rPr>
          <w:szCs w:val="28"/>
        </w:rPr>
      </w:pPr>
      <w:r w:rsidRPr="00936083">
        <w:rPr>
          <w:b/>
          <w:szCs w:val="28"/>
        </w:rPr>
        <w:t>Место проведения и подведения итогов аукциона в электронной форме:</w:t>
      </w:r>
      <w:r w:rsidRPr="00936083">
        <w:rPr>
          <w:szCs w:val="28"/>
        </w:rPr>
        <w:t xml:space="preserve"> электронная площадка – </w:t>
      </w:r>
      <w:r w:rsidRPr="00936083">
        <w:rPr>
          <w:color w:val="000000"/>
          <w:kern w:val="36"/>
          <w:szCs w:val="28"/>
        </w:rPr>
        <w:t xml:space="preserve">АО «Сбербанк - АСТ» </w:t>
      </w:r>
      <w:r w:rsidRPr="00936083">
        <w:rPr>
          <w:color w:val="000000"/>
          <w:szCs w:val="28"/>
        </w:rPr>
        <w:t xml:space="preserve">(Акционерное общество «Сбербанк - Автоматизированная система торгов», </w:t>
      </w:r>
      <w:r w:rsidR="00942A9C" w:rsidRPr="0000518A">
        <w:rPr>
          <w:szCs w:val="28"/>
          <w:u w:val="single"/>
        </w:rPr>
        <w:t>https://</w:t>
      </w:r>
      <w:r w:rsidRPr="0000518A">
        <w:rPr>
          <w:szCs w:val="28"/>
          <w:u w:val="single"/>
        </w:rPr>
        <w:t>sberbank-ast.ru/</w:t>
      </w:r>
      <w:r w:rsidRPr="00936083">
        <w:rPr>
          <w:szCs w:val="28"/>
        </w:rPr>
        <w:t>)</w:t>
      </w:r>
    </w:p>
    <w:p w:rsidR="000C7DCA" w:rsidRPr="00936083" w:rsidRDefault="000C7DCA" w:rsidP="000C7DCA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Время проведения процедуры продажи имущества соответствует местному времени, в котором функционирует электронная площадка. </w:t>
      </w:r>
    </w:p>
    <w:p w:rsidR="000C7DCA" w:rsidRPr="00936083" w:rsidRDefault="000C7DCA" w:rsidP="000C7DCA">
      <w:pPr>
        <w:ind w:firstLine="708"/>
        <w:jc w:val="both"/>
        <w:rPr>
          <w:sz w:val="28"/>
          <w:szCs w:val="28"/>
        </w:rPr>
      </w:pPr>
      <w:r w:rsidRPr="00936083">
        <w:rPr>
          <w:b/>
          <w:sz w:val="28"/>
          <w:szCs w:val="28"/>
        </w:rPr>
        <w:t>Подведение итогов аукциона:</w:t>
      </w:r>
      <w:r w:rsidRPr="00936083">
        <w:rPr>
          <w:sz w:val="28"/>
          <w:szCs w:val="28"/>
        </w:rPr>
        <w:t xml:space="preserve"> процедура аукциона считается завершенной со времени подписания продавцом протокола об итогах аукциона. </w:t>
      </w:r>
    </w:p>
    <w:p w:rsidR="00942A9C" w:rsidRPr="00936083" w:rsidRDefault="00942A9C" w:rsidP="00A221EB">
      <w:pPr>
        <w:jc w:val="center"/>
        <w:rPr>
          <w:b/>
          <w:sz w:val="28"/>
          <w:szCs w:val="28"/>
        </w:rPr>
      </w:pPr>
    </w:p>
    <w:p w:rsidR="00A221EB" w:rsidRPr="00936083" w:rsidRDefault="008C308D" w:rsidP="00A221EB">
      <w:pPr>
        <w:jc w:val="center"/>
        <w:rPr>
          <w:b/>
          <w:sz w:val="28"/>
          <w:szCs w:val="28"/>
        </w:rPr>
      </w:pPr>
      <w:r w:rsidRPr="00936083">
        <w:rPr>
          <w:b/>
          <w:sz w:val="28"/>
          <w:szCs w:val="28"/>
        </w:rPr>
        <w:t>Порядок регистрации на электронной площадке</w:t>
      </w:r>
    </w:p>
    <w:p w:rsidR="00A221EB" w:rsidRPr="00936083" w:rsidRDefault="00A221EB" w:rsidP="00A221EB">
      <w:pPr>
        <w:jc w:val="center"/>
        <w:rPr>
          <w:b/>
          <w:sz w:val="28"/>
          <w:szCs w:val="28"/>
        </w:rPr>
      </w:pPr>
    </w:p>
    <w:p w:rsidR="000C7DCA" w:rsidRPr="00936083" w:rsidRDefault="008C308D" w:rsidP="00774977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>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774977" w:rsidRPr="00936083" w:rsidRDefault="008C308D" w:rsidP="00774977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Регистрация на электронной площадке осуществляется без взимания платы. 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 </w:t>
      </w:r>
    </w:p>
    <w:p w:rsidR="00774977" w:rsidRPr="00936083" w:rsidRDefault="008C308D" w:rsidP="00774977">
      <w:pPr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Для получения регистрации на электронной площадке Претенденты представляют оператору электронной площадки: </w:t>
      </w:r>
    </w:p>
    <w:p w:rsidR="00774977" w:rsidRPr="00936083" w:rsidRDefault="008C308D" w:rsidP="00774977">
      <w:pPr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- заявление об их регистрации на электронной площадке по форме, установленной оператором электронной площадки; </w:t>
      </w:r>
    </w:p>
    <w:p w:rsidR="00774977" w:rsidRPr="00936083" w:rsidRDefault="008C308D" w:rsidP="00774977">
      <w:pPr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- адрес электронной почты этого претендента для направления оператором электронной площадки уведомлений и иной информации. </w:t>
      </w:r>
    </w:p>
    <w:p w:rsidR="000C7DCA" w:rsidRPr="00936083" w:rsidRDefault="008C308D" w:rsidP="00774977">
      <w:pPr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</w:t>
      </w:r>
      <w:r w:rsidRPr="00936083">
        <w:rPr>
          <w:sz w:val="28"/>
          <w:szCs w:val="28"/>
        </w:rPr>
        <w:lastRenderedPageBreak/>
        <w:t xml:space="preserve">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 </w:t>
      </w:r>
    </w:p>
    <w:p w:rsidR="000C7DCA" w:rsidRPr="00936083" w:rsidRDefault="000C7DCA" w:rsidP="00F05C61">
      <w:pPr>
        <w:ind w:firstLine="708"/>
        <w:jc w:val="both"/>
        <w:rPr>
          <w:sz w:val="28"/>
          <w:szCs w:val="28"/>
        </w:rPr>
      </w:pPr>
    </w:p>
    <w:p w:rsidR="00774977" w:rsidRPr="00936083" w:rsidRDefault="008C308D" w:rsidP="00774977">
      <w:pPr>
        <w:ind w:firstLine="708"/>
        <w:jc w:val="center"/>
        <w:rPr>
          <w:b/>
          <w:sz w:val="28"/>
          <w:szCs w:val="28"/>
        </w:rPr>
      </w:pPr>
      <w:r w:rsidRPr="00936083">
        <w:rPr>
          <w:b/>
          <w:sz w:val="28"/>
          <w:szCs w:val="28"/>
        </w:rPr>
        <w:t>Порядок подачи заявки на участие в аукционе в электронной форме</w:t>
      </w:r>
    </w:p>
    <w:p w:rsidR="00774977" w:rsidRPr="00936083" w:rsidRDefault="00774977" w:rsidP="00F05C61">
      <w:pPr>
        <w:ind w:firstLine="708"/>
        <w:jc w:val="both"/>
        <w:rPr>
          <w:sz w:val="28"/>
          <w:szCs w:val="28"/>
        </w:rPr>
      </w:pPr>
    </w:p>
    <w:p w:rsidR="00774977" w:rsidRPr="006B460C" w:rsidRDefault="008C308D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 Подача заявки на участие осуществляется только посредством интерфейса торговой системы </w:t>
      </w:r>
      <w:r w:rsidR="005014F4" w:rsidRPr="00936083">
        <w:rPr>
          <w:kern w:val="36"/>
          <w:sz w:val="28"/>
          <w:szCs w:val="28"/>
        </w:rPr>
        <w:t>АО «Сбербанк - АСТ»</w:t>
      </w:r>
      <w:r w:rsidRPr="00936083">
        <w:rPr>
          <w:sz w:val="28"/>
          <w:szCs w:val="28"/>
        </w:rPr>
        <w:t>, из личного кабинета претендента. Заявка на участие в торгах подается путем заполнения ее электронной формы, размещенной в открытой для доступа неограниченного круга лиц части электронной площадки. Кроме того</w:t>
      </w:r>
      <w:r w:rsidR="00774977" w:rsidRPr="00936083">
        <w:rPr>
          <w:sz w:val="28"/>
          <w:szCs w:val="28"/>
        </w:rPr>
        <w:t>,</w:t>
      </w:r>
      <w:r w:rsidRPr="00936083">
        <w:rPr>
          <w:sz w:val="28"/>
          <w:szCs w:val="28"/>
        </w:rPr>
        <w:t xml:space="preserve"> претендентам необходимо заполнить и прикрепить заявку в формате Word (</w:t>
      </w:r>
      <w:r w:rsidR="00A5396C">
        <w:rPr>
          <w:sz w:val="28"/>
          <w:szCs w:val="28"/>
        </w:rPr>
        <w:t>по форме п</w:t>
      </w:r>
      <w:r w:rsidRPr="00EE0174">
        <w:rPr>
          <w:sz w:val="28"/>
          <w:szCs w:val="28"/>
        </w:rPr>
        <w:t xml:space="preserve">риложения </w:t>
      </w:r>
      <w:r w:rsidR="00A5396C">
        <w:rPr>
          <w:sz w:val="28"/>
          <w:szCs w:val="28"/>
        </w:rPr>
        <w:t xml:space="preserve">№ </w:t>
      </w:r>
      <w:r w:rsidRPr="00EE0174">
        <w:rPr>
          <w:sz w:val="28"/>
          <w:szCs w:val="28"/>
        </w:rPr>
        <w:t>1 к настоящему Информационному сообщению)</w:t>
      </w:r>
      <w:r w:rsidRPr="00936083">
        <w:rPr>
          <w:sz w:val="28"/>
          <w:szCs w:val="28"/>
        </w:rPr>
        <w:t xml:space="preserve"> с приложением электронных образов документов в личном кабинете на электронной площадке. </w:t>
      </w:r>
      <w:r w:rsidRPr="006B460C">
        <w:rPr>
          <w:sz w:val="28"/>
          <w:szCs w:val="28"/>
        </w:rPr>
        <w:t xml:space="preserve">Иные документы, предоставляемые одновременно с заявкой на участие в торгах, подаются в форме электронных документов. Претендентам одновременно с заявкой на участие в торгах необходимо представить следующие документы: </w:t>
      </w:r>
    </w:p>
    <w:p w:rsidR="00774977" w:rsidRPr="006B460C" w:rsidRDefault="008C308D" w:rsidP="00F05C61">
      <w:pPr>
        <w:ind w:firstLine="708"/>
        <w:jc w:val="both"/>
        <w:rPr>
          <w:sz w:val="28"/>
          <w:szCs w:val="28"/>
        </w:rPr>
      </w:pPr>
      <w:r w:rsidRPr="006B460C">
        <w:rPr>
          <w:sz w:val="28"/>
          <w:szCs w:val="28"/>
        </w:rPr>
        <w:t xml:space="preserve">юридические лица: </w:t>
      </w:r>
    </w:p>
    <w:p w:rsidR="00774977" w:rsidRPr="006B460C" w:rsidRDefault="008C308D" w:rsidP="00F05C61">
      <w:pPr>
        <w:ind w:firstLine="708"/>
        <w:jc w:val="both"/>
        <w:rPr>
          <w:sz w:val="28"/>
          <w:szCs w:val="28"/>
        </w:rPr>
      </w:pPr>
      <w:r w:rsidRPr="006B460C">
        <w:rPr>
          <w:sz w:val="28"/>
          <w:szCs w:val="28"/>
        </w:rPr>
        <w:t xml:space="preserve">- заверенные копии учредительных документов; </w:t>
      </w:r>
    </w:p>
    <w:p w:rsidR="00774977" w:rsidRPr="006B460C" w:rsidRDefault="008C308D" w:rsidP="00F05C61">
      <w:pPr>
        <w:ind w:firstLine="708"/>
        <w:jc w:val="both"/>
        <w:rPr>
          <w:sz w:val="28"/>
          <w:szCs w:val="28"/>
        </w:rPr>
      </w:pPr>
      <w:r w:rsidRPr="006B460C">
        <w:rPr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774977" w:rsidRPr="006B460C" w:rsidRDefault="008C308D" w:rsidP="00F05C61">
      <w:pPr>
        <w:ind w:firstLine="708"/>
        <w:jc w:val="both"/>
        <w:rPr>
          <w:sz w:val="28"/>
          <w:szCs w:val="28"/>
        </w:rPr>
      </w:pPr>
      <w:r w:rsidRPr="006B460C">
        <w:rPr>
          <w:sz w:val="28"/>
          <w:szCs w:val="28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6B460C" w:rsidRPr="006B460C" w:rsidRDefault="006B460C" w:rsidP="00F05C61">
      <w:pPr>
        <w:ind w:firstLine="708"/>
        <w:jc w:val="both"/>
        <w:rPr>
          <w:sz w:val="28"/>
          <w:szCs w:val="28"/>
        </w:rPr>
      </w:pPr>
      <w:r w:rsidRPr="006B460C">
        <w:rPr>
          <w:sz w:val="28"/>
          <w:szCs w:val="28"/>
        </w:rPr>
        <w:t>- опись предоставляемых документов;</w:t>
      </w:r>
    </w:p>
    <w:p w:rsidR="00774977" w:rsidRPr="00936083" w:rsidRDefault="008C308D" w:rsidP="00F05C61">
      <w:pPr>
        <w:ind w:firstLine="708"/>
        <w:jc w:val="both"/>
        <w:rPr>
          <w:sz w:val="28"/>
          <w:szCs w:val="28"/>
        </w:rPr>
      </w:pPr>
      <w:r w:rsidRPr="006B460C">
        <w:rPr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774977" w:rsidRPr="00936083" w:rsidRDefault="008C308D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774977" w:rsidRPr="00936083" w:rsidRDefault="008C308D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Одно лицо имеет право подать только одну заявку. </w:t>
      </w:r>
    </w:p>
    <w:p w:rsidR="00774977" w:rsidRPr="00936083" w:rsidRDefault="008C308D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</w:t>
      </w:r>
      <w:r w:rsidRPr="00936083">
        <w:rPr>
          <w:sz w:val="28"/>
          <w:szCs w:val="28"/>
        </w:rPr>
        <w:lastRenderedPageBreak/>
        <w:t xml:space="preserve">приема заявок. Каждой заявке присваивается номер с указанием даты и времени приема.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:rsidR="00F05C61" w:rsidRPr="00936083" w:rsidRDefault="008C308D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 Заявки с прилагаемыми к ним документами поданные с нарушением установленного срока, на электронной площадке не регистрируютс</w:t>
      </w:r>
      <w:r w:rsidR="00F05C61" w:rsidRPr="00936083">
        <w:rPr>
          <w:sz w:val="28"/>
          <w:szCs w:val="28"/>
        </w:rPr>
        <w:t xml:space="preserve">я. </w:t>
      </w:r>
    </w:p>
    <w:p w:rsidR="004337C2" w:rsidRPr="00936083" w:rsidRDefault="004337C2" w:rsidP="004337C2">
      <w:pPr>
        <w:ind w:firstLine="570"/>
        <w:jc w:val="both"/>
        <w:rPr>
          <w:sz w:val="28"/>
          <w:szCs w:val="28"/>
        </w:rPr>
      </w:pPr>
      <w:r w:rsidRPr="00936083"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 Обязанность доказать свое право на приобретение муниципального имущества возлагается на претендента.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F85CA5" w:rsidRPr="00936083" w:rsidRDefault="00F85CA5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Претендент не допускается к участию в аукционе по следующим основаниям: </w:t>
      </w:r>
    </w:p>
    <w:p w:rsidR="00F85CA5" w:rsidRPr="00936083" w:rsidRDefault="00F85CA5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1.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F85CA5" w:rsidRPr="00936083" w:rsidRDefault="00F85CA5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>2. представлены не все документы в соответствии с перечнем, указанным в информационном сообщении (за исключением предлож</w:t>
      </w:r>
      <w:r w:rsidR="00F677D4">
        <w:rPr>
          <w:sz w:val="28"/>
          <w:szCs w:val="28"/>
        </w:rPr>
        <w:t xml:space="preserve">ений о цене </w:t>
      </w:r>
      <w:r w:rsidRPr="00936083">
        <w:rPr>
          <w:sz w:val="28"/>
          <w:szCs w:val="28"/>
        </w:rPr>
        <w:t xml:space="preserve">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F85CA5" w:rsidRPr="00936083" w:rsidRDefault="00F85CA5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3. заявка подана лицом, не уполномоченным претендентом на осуществление таких действий; </w:t>
      </w:r>
    </w:p>
    <w:p w:rsidR="00F85CA5" w:rsidRPr="00936083" w:rsidRDefault="00F85CA5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4. не подтверждено поступление в установленный срок задатка на счета, указанные в информационном сообщении. </w:t>
      </w:r>
    </w:p>
    <w:p w:rsidR="00F05C61" w:rsidRPr="00936083" w:rsidRDefault="00F85CA5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lastRenderedPageBreak/>
        <w:t>Перечень оснований отказа претенденту в участии в аукционе является исчерпывающим.</w:t>
      </w:r>
    </w:p>
    <w:p w:rsidR="00B22E8F" w:rsidRPr="00936083" w:rsidRDefault="00B22E8F" w:rsidP="00F05C61">
      <w:pPr>
        <w:ind w:firstLine="708"/>
        <w:jc w:val="both"/>
        <w:rPr>
          <w:sz w:val="28"/>
          <w:szCs w:val="28"/>
        </w:rPr>
      </w:pPr>
    </w:p>
    <w:p w:rsidR="00B22E8F" w:rsidRPr="00936083" w:rsidRDefault="00B22E8F" w:rsidP="00F05C61">
      <w:pPr>
        <w:ind w:firstLine="708"/>
        <w:jc w:val="both"/>
        <w:rPr>
          <w:b/>
          <w:sz w:val="28"/>
          <w:szCs w:val="28"/>
        </w:rPr>
      </w:pPr>
      <w:r w:rsidRPr="00936083">
        <w:rPr>
          <w:b/>
          <w:sz w:val="28"/>
          <w:szCs w:val="28"/>
        </w:rPr>
        <w:t xml:space="preserve">Порядок проведения аукциона в электронной форме, определения его победителя и подведение итогов продажи муниципального имущества </w:t>
      </w:r>
    </w:p>
    <w:p w:rsidR="00B22E8F" w:rsidRPr="00936083" w:rsidRDefault="00B22E8F" w:rsidP="00F05C61">
      <w:pPr>
        <w:ind w:firstLine="708"/>
        <w:jc w:val="both"/>
        <w:rPr>
          <w:sz w:val="28"/>
          <w:szCs w:val="28"/>
        </w:rPr>
      </w:pPr>
    </w:p>
    <w:p w:rsidR="008B02AA" w:rsidRPr="00936083" w:rsidRDefault="00B22E8F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Аукцион является открытым по составу участников. </w:t>
      </w:r>
    </w:p>
    <w:p w:rsidR="0072117A" w:rsidRPr="00936083" w:rsidRDefault="00B22E8F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 </w:t>
      </w:r>
    </w:p>
    <w:p w:rsidR="0072117A" w:rsidRPr="00936083" w:rsidRDefault="00B22E8F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 w:rsidR="0072117A" w:rsidRPr="00936083" w:rsidRDefault="00B22E8F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Со времени начала проведения процедуры аукциона оператором электронной площадки размещается: </w:t>
      </w:r>
    </w:p>
    <w:p w:rsidR="0072117A" w:rsidRPr="00936083" w:rsidRDefault="00B22E8F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:rsidR="0072117A" w:rsidRPr="00936083" w:rsidRDefault="00B22E8F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:rsidR="0072117A" w:rsidRPr="00936083" w:rsidRDefault="00B22E8F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 </w:t>
      </w:r>
    </w:p>
    <w:p w:rsidR="00650C57" w:rsidRPr="00936083" w:rsidRDefault="00B22E8F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:rsidR="00650C57" w:rsidRPr="00936083" w:rsidRDefault="00B22E8F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 </w:t>
      </w:r>
    </w:p>
    <w:p w:rsidR="00650C57" w:rsidRPr="00936083" w:rsidRDefault="00B22E8F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При этом программными средствами электронной площадки обеспечивается: </w:t>
      </w:r>
    </w:p>
    <w:p w:rsidR="00650C57" w:rsidRPr="00936083" w:rsidRDefault="00B22E8F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-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650C57" w:rsidRPr="00936083" w:rsidRDefault="00B22E8F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 </w:t>
      </w:r>
    </w:p>
    <w:p w:rsidR="00650C57" w:rsidRPr="00936083" w:rsidRDefault="00B22E8F" w:rsidP="00F05C61">
      <w:pPr>
        <w:ind w:firstLine="708"/>
        <w:jc w:val="both"/>
        <w:rPr>
          <w:b/>
          <w:sz w:val="28"/>
          <w:szCs w:val="28"/>
        </w:rPr>
      </w:pPr>
      <w:r w:rsidRPr="00936083">
        <w:rPr>
          <w:b/>
          <w:sz w:val="28"/>
          <w:szCs w:val="28"/>
        </w:rPr>
        <w:lastRenderedPageBreak/>
        <w:t xml:space="preserve">Победителем признается участник, предложивший наиболее высокую цену имущества. </w:t>
      </w:r>
    </w:p>
    <w:p w:rsidR="00650C57" w:rsidRPr="00936083" w:rsidRDefault="00B22E8F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650C57" w:rsidRPr="00936083" w:rsidRDefault="00B22E8F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 Процедура аукциона считается завершенной со времени подписания продавцом протокола об итогах аукциона. </w:t>
      </w:r>
    </w:p>
    <w:p w:rsidR="00961FFE" w:rsidRPr="00936083" w:rsidRDefault="00961FFE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муниципального района Благовещенский район Республики Башкортостан в течение 5 календарных дней со дня истечения срока, установленного для заключения договора купли-продажи имущества. </w:t>
      </w:r>
    </w:p>
    <w:p w:rsidR="00961FFE" w:rsidRPr="00936083" w:rsidRDefault="00961FFE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Лицам, перечислившим задаток для участия в продаже муниципального имущества денежные средства возвращаются в следующем порядке: </w:t>
      </w:r>
    </w:p>
    <w:p w:rsidR="00961FFE" w:rsidRPr="00936083" w:rsidRDefault="00961FFE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- участникам, за исключением победителя, </w:t>
      </w:r>
    </w:p>
    <w:p w:rsidR="00961FFE" w:rsidRPr="00936083" w:rsidRDefault="00961FFE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- в течение 5 календарных дней со дня подведения итогов продажи имущества; </w:t>
      </w:r>
    </w:p>
    <w:p w:rsidR="00961FFE" w:rsidRPr="00936083" w:rsidRDefault="00961FFE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- претендентам, не допущенным к участию в продаже имущества, </w:t>
      </w:r>
    </w:p>
    <w:p w:rsidR="00182962" w:rsidRPr="00936083" w:rsidRDefault="00961FFE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>- в течение 5 календарных дней со дня подписания протокола о признании претендентов участниками.</w:t>
      </w:r>
    </w:p>
    <w:p w:rsidR="00650C57" w:rsidRPr="00936083" w:rsidRDefault="00B22E8F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>Аукцион признается несост</w:t>
      </w:r>
      <w:r w:rsidR="00650C57" w:rsidRPr="00936083">
        <w:rPr>
          <w:sz w:val="28"/>
          <w:szCs w:val="28"/>
        </w:rPr>
        <w:t xml:space="preserve">оявшимся в следующих случаях: </w:t>
      </w:r>
    </w:p>
    <w:p w:rsidR="00650C57" w:rsidRPr="00936083" w:rsidRDefault="00B22E8F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 - не было подано ни одной заявки на участие либо ни один из претендентов не признан участником; </w:t>
      </w:r>
    </w:p>
    <w:p w:rsidR="00650C57" w:rsidRPr="00936083" w:rsidRDefault="00B22E8F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- принято решение о признании только одного претендента участником; </w:t>
      </w:r>
    </w:p>
    <w:p w:rsidR="00B22E8F" w:rsidRPr="00936083" w:rsidRDefault="00B22E8F" w:rsidP="00650C57">
      <w:pPr>
        <w:ind w:left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>- ни один из участников не сделал предложение о начальной цене имущества. Решение о признании аукциона несостоявшимся оформляется протоколом.</w:t>
      </w:r>
    </w:p>
    <w:p w:rsidR="00A457FD" w:rsidRPr="00936083" w:rsidRDefault="00A457FD" w:rsidP="00A457FD">
      <w:pPr>
        <w:ind w:firstLine="570"/>
        <w:jc w:val="both"/>
        <w:rPr>
          <w:sz w:val="28"/>
          <w:szCs w:val="28"/>
        </w:rPr>
      </w:pPr>
      <w:r w:rsidRPr="00936083">
        <w:rPr>
          <w:sz w:val="28"/>
          <w:szCs w:val="28"/>
        </w:rPr>
        <w:t>В течение 5 (пяти) рабочих дней с даты подведения итогов аукциона с победителем заключается договор купли-п</w:t>
      </w:r>
      <w:r w:rsidR="009C1468">
        <w:rPr>
          <w:sz w:val="28"/>
          <w:szCs w:val="28"/>
        </w:rPr>
        <w:t>родажи движимого имущества</w:t>
      </w:r>
      <w:r w:rsidR="004229C3">
        <w:rPr>
          <w:sz w:val="28"/>
          <w:szCs w:val="28"/>
        </w:rPr>
        <w:t xml:space="preserve"> (приложение № 2 к настоящему Информационному сообщению)</w:t>
      </w:r>
      <w:r w:rsidRPr="00936083">
        <w:rPr>
          <w:sz w:val="28"/>
          <w:szCs w:val="28"/>
        </w:rPr>
        <w:t>.</w:t>
      </w:r>
    </w:p>
    <w:p w:rsidR="00AF6D1F" w:rsidRPr="00936083" w:rsidRDefault="00AF6D1F" w:rsidP="00A457FD">
      <w:pPr>
        <w:ind w:firstLine="570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AF6D1F" w:rsidRPr="00936083" w:rsidRDefault="00AF6D1F" w:rsidP="00A457FD">
      <w:pPr>
        <w:ind w:firstLine="570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 - продажи имущества результаты </w:t>
      </w:r>
      <w:r w:rsidRPr="00936083">
        <w:rPr>
          <w:sz w:val="28"/>
          <w:szCs w:val="28"/>
        </w:rPr>
        <w:lastRenderedPageBreak/>
        <w:t>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A457FD" w:rsidRPr="00936083" w:rsidRDefault="00A457FD" w:rsidP="00A457FD">
      <w:pPr>
        <w:ind w:firstLine="570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Оплата по договору купли-продажи движимого имущества путем перечисления денежных средств в наличной или безналичной формах на расчетный счет местного бюджета через УФК по РБ по реквизитам, указанным в договоре купли-продажи производится в течение </w:t>
      </w:r>
      <w:r w:rsidR="00922C53">
        <w:rPr>
          <w:sz w:val="28"/>
          <w:szCs w:val="28"/>
        </w:rPr>
        <w:t>10 (</w:t>
      </w:r>
      <w:r w:rsidRPr="00936083">
        <w:rPr>
          <w:sz w:val="28"/>
          <w:szCs w:val="28"/>
        </w:rPr>
        <w:t>десяти</w:t>
      </w:r>
      <w:r w:rsidR="00922C53">
        <w:rPr>
          <w:sz w:val="28"/>
          <w:szCs w:val="28"/>
        </w:rPr>
        <w:t>)</w:t>
      </w:r>
      <w:r w:rsidRPr="00936083">
        <w:rPr>
          <w:sz w:val="28"/>
          <w:szCs w:val="28"/>
        </w:rPr>
        <w:t xml:space="preserve"> дней. Задаток, внесенный Покупателем, засчитывается в счет оплаты приобретаемого автомобильного транспорта.</w:t>
      </w:r>
    </w:p>
    <w:p w:rsidR="009751B8" w:rsidRPr="00936083" w:rsidRDefault="009751B8" w:rsidP="00F05C61">
      <w:pPr>
        <w:ind w:firstLine="708"/>
        <w:jc w:val="both"/>
        <w:rPr>
          <w:sz w:val="28"/>
          <w:szCs w:val="28"/>
        </w:rPr>
      </w:pPr>
    </w:p>
    <w:p w:rsidR="009751B8" w:rsidRPr="00936083" w:rsidRDefault="009751B8" w:rsidP="009751B8">
      <w:pPr>
        <w:ind w:firstLine="708"/>
        <w:jc w:val="center"/>
        <w:rPr>
          <w:b/>
          <w:sz w:val="28"/>
          <w:szCs w:val="28"/>
        </w:rPr>
      </w:pPr>
      <w:r w:rsidRPr="00936083">
        <w:rPr>
          <w:b/>
          <w:sz w:val="28"/>
          <w:szCs w:val="28"/>
        </w:rPr>
        <w:t>Заключительные положения</w:t>
      </w:r>
    </w:p>
    <w:p w:rsidR="009751B8" w:rsidRPr="00936083" w:rsidRDefault="009751B8" w:rsidP="00F05C61">
      <w:pPr>
        <w:ind w:firstLine="708"/>
        <w:jc w:val="both"/>
        <w:rPr>
          <w:sz w:val="28"/>
          <w:szCs w:val="28"/>
        </w:rPr>
      </w:pPr>
    </w:p>
    <w:p w:rsidR="009751B8" w:rsidRPr="00936083" w:rsidRDefault="009751B8" w:rsidP="00F05C61">
      <w:pPr>
        <w:ind w:firstLine="708"/>
        <w:jc w:val="both"/>
        <w:rPr>
          <w:sz w:val="28"/>
          <w:szCs w:val="28"/>
        </w:rPr>
      </w:pPr>
      <w:r w:rsidRPr="00936083">
        <w:rPr>
          <w:sz w:val="28"/>
          <w:szCs w:val="28"/>
        </w:rPr>
        <w:t>Оператором электронной площадки возможно приостановление проведения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 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 Продавец имущества оставляет за собой право отказаться от проведения аукциона в любое время, но не позднее, чем за три дня до наступления даты его проведения. Собственник имущества вправе принять решение о внесении изменений в настоящее информационное сообщение в любое время до даты оконча</w:t>
      </w:r>
      <w:r w:rsidR="003E6F4D">
        <w:rPr>
          <w:sz w:val="28"/>
          <w:szCs w:val="28"/>
        </w:rPr>
        <w:t>ния приема заявок. Изменения,</w:t>
      </w:r>
      <w:r w:rsidRPr="00936083">
        <w:rPr>
          <w:sz w:val="28"/>
          <w:szCs w:val="28"/>
        </w:rPr>
        <w:t xml:space="preserve"> вносимые в настоящее информационное сообщение, подлежат размещению в том же порядке, что и настоящее информационное сообщение. В случае внесения в настоящее информационное сообщение изменений, существенно изменяющих условия проводимого аукциона, продавец изменяет дату проведения аукциона и продлевает срок приема заявок так, чтобы со дня опубликования изменений в настоящем информационном сообщении до даты проведения аукциона такой срок составлял не менее чем 30 (тридцать) календарных дней.</w:t>
      </w:r>
    </w:p>
    <w:p w:rsidR="00F36266" w:rsidRPr="00936083" w:rsidRDefault="00F36266" w:rsidP="00F05C61">
      <w:pPr>
        <w:ind w:firstLine="708"/>
        <w:jc w:val="both"/>
        <w:rPr>
          <w:sz w:val="28"/>
          <w:szCs w:val="28"/>
        </w:rPr>
      </w:pPr>
    </w:p>
    <w:p w:rsidR="00F36266" w:rsidRPr="00936083" w:rsidRDefault="00F36266" w:rsidP="00F36266">
      <w:pPr>
        <w:ind w:firstLine="570"/>
        <w:jc w:val="both"/>
        <w:rPr>
          <w:sz w:val="28"/>
          <w:szCs w:val="28"/>
        </w:rPr>
      </w:pPr>
      <w:r w:rsidRPr="00936083">
        <w:rPr>
          <w:sz w:val="28"/>
          <w:szCs w:val="28"/>
        </w:rPr>
        <w:t xml:space="preserve">Информация о порядке предварительного ознакомления с объектом продажи и пакетами документов представляется по контактным телефонам </w:t>
      </w:r>
      <w:r w:rsidRPr="00936083">
        <w:rPr>
          <w:b/>
          <w:sz w:val="28"/>
          <w:szCs w:val="28"/>
          <w:u w:val="single"/>
        </w:rPr>
        <w:t>+7</w:t>
      </w:r>
      <w:r w:rsidR="00B80702">
        <w:rPr>
          <w:b/>
          <w:sz w:val="28"/>
          <w:szCs w:val="28"/>
          <w:u w:val="single"/>
        </w:rPr>
        <w:t>3476632219</w:t>
      </w:r>
      <w:r w:rsidRPr="00936083">
        <w:rPr>
          <w:b/>
          <w:sz w:val="28"/>
          <w:szCs w:val="28"/>
          <w:u w:val="single"/>
        </w:rPr>
        <w:t>.</w:t>
      </w:r>
    </w:p>
    <w:p w:rsidR="00F36266" w:rsidRDefault="00F36266" w:rsidP="00F05C61">
      <w:pPr>
        <w:ind w:firstLine="708"/>
        <w:jc w:val="both"/>
        <w:rPr>
          <w:sz w:val="28"/>
          <w:szCs w:val="28"/>
        </w:rPr>
      </w:pPr>
    </w:p>
    <w:p w:rsidR="00103DB0" w:rsidRDefault="00103DB0" w:rsidP="00F05C61">
      <w:pPr>
        <w:ind w:firstLine="708"/>
        <w:jc w:val="both"/>
        <w:rPr>
          <w:sz w:val="28"/>
          <w:szCs w:val="28"/>
        </w:rPr>
      </w:pPr>
    </w:p>
    <w:p w:rsidR="00103DB0" w:rsidRDefault="00103DB0" w:rsidP="00F05C61">
      <w:pPr>
        <w:ind w:firstLine="708"/>
        <w:jc w:val="both"/>
        <w:rPr>
          <w:sz w:val="28"/>
          <w:szCs w:val="28"/>
        </w:rPr>
      </w:pPr>
    </w:p>
    <w:p w:rsidR="00103DB0" w:rsidRDefault="00103DB0" w:rsidP="00F05C61">
      <w:pPr>
        <w:ind w:firstLine="708"/>
        <w:jc w:val="both"/>
        <w:rPr>
          <w:sz w:val="28"/>
          <w:szCs w:val="28"/>
        </w:rPr>
      </w:pPr>
    </w:p>
    <w:p w:rsidR="00103DB0" w:rsidRDefault="00103DB0" w:rsidP="00F05C61">
      <w:pPr>
        <w:ind w:firstLine="708"/>
        <w:jc w:val="both"/>
        <w:rPr>
          <w:sz w:val="28"/>
          <w:szCs w:val="28"/>
        </w:rPr>
      </w:pPr>
    </w:p>
    <w:p w:rsidR="00103DB0" w:rsidRDefault="00103DB0" w:rsidP="00F05C61">
      <w:pPr>
        <w:ind w:firstLine="708"/>
        <w:jc w:val="both"/>
        <w:rPr>
          <w:sz w:val="28"/>
          <w:szCs w:val="28"/>
        </w:rPr>
      </w:pPr>
    </w:p>
    <w:p w:rsidR="00103DB0" w:rsidRDefault="00103DB0" w:rsidP="00F05C61">
      <w:pPr>
        <w:ind w:firstLine="708"/>
        <w:jc w:val="both"/>
        <w:rPr>
          <w:sz w:val="28"/>
          <w:szCs w:val="28"/>
        </w:rPr>
      </w:pPr>
    </w:p>
    <w:p w:rsidR="00103DB0" w:rsidRDefault="00103DB0" w:rsidP="00F05C61">
      <w:pPr>
        <w:ind w:firstLine="708"/>
        <w:jc w:val="both"/>
        <w:rPr>
          <w:sz w:val="28"/>
          <w:szCs w:val="28"/>
        </w:rPr>
      </w:pPr>
    </w:p>
    <w:p w:rsidR="00103DB0" w:rsidRDefault="00103DB0" w:rsidP="00F05C61">
      <w:pPr>
        <w:ind w:firstLine="708"/>
        <w:jc w:val="both"/>
        <w:rPr>
          <w:sz w:val="28"/>
          <w:szCs w:val="28"/>
        </w:rPr>
      </w:pPr>
    </w:p>
    <w:p w:rsidR="00103DB0" w:rsidRDefault="00103DB0" w:rsidP="00F05C61">
      <w:pPr>
        <w:ind w:firstLine="708"/>
        <w:jc w:val="both"/>
        <w:rPr>
          <w:sz w:val="28"/>
          <w:szCs w:val="28"/>
        </w:rPr>
      </w:pPr>
    </w:p>
    <w:p w:rsidR="00103DB0" w:rsidRDefault="00103DB0" w:rsidP="00F05C61">
      <w:pPr>
        <w:ind w:firstLine="708"/>
        <w:jc w:val="both"/>
        <w:rPr>
          <w:sz w:val="28"/>
          <w:szCs w:val="28"/>
        </w:rPr>
      </w:pPr>
    </w:p>
    <w:p w:rsidR="00103DB0" w:rsidRDefault="00103DB0" w:rsidP="00F05C61">
      <w:pPr>
        <w:ind w:firstLine="708"/>
        <w:jc w:val="both"/>
        <w:rPr>
          <w:sz w:val="28"/>
          <w:szCs w:val="28"/>
        </w:rPr>
      </w:pPr>
    </w:p>
    <w:p w:rsidR="00103DB0" w:rsidRDefault="00103DB0" w:rsidP="00F05C61">
      <w:pPr>
        <w:ind w:firstLine="708"/>
        <w:jc w:val="both"/>
        <w:rPr>
          <w:sz w:val="28"/>
          <w:szCs w:val="28"/>
        </w:rPr>
      </w:pPr>
    </w:p>
    <w:p w:rsidR="00103DB0" w:rsidRDefault="00103DB0" w:rsidP="00F05C61">
      <w:pPr>
        <w:ind w:firstLine="708"/>
        <w:jc w:val="both"/>
        <w:rPr>
          <w:sz w:val="28"/>
          <w:szCs w:val="28"/>
        </w:rPr>
      </w:pPr>
    </w:p>
    <w:p w:rsidR="00103DB0" w:rsidRDefault="00103DB0" w:rsidP="00F05C61">
      <w:pPr>
        <w:ind w:firstLine="708"/>
        <w:jc w:val="both"/>
        <w:rPr>
          <w:sz w:val="28"/>
          <w:szCs w:val="28"/>
        </w:rPr>
      </w:pPr>
    </w:p>
    <w:p w:rsidR="00103DB0" w:rsidRDefault="00103DB0" w:rsidP="00F05C61">
      <w:pPr>
        <w:ind w:firstLine="708"/>
        <w:jc w:val="both"/>
        <w:rPr>
          <w:sz w:val="28"/>
          <w:szCs w:val="28"/>
        </w:rPr>
      </w:pPr>
    </w:p>
    <w:p w:rsidR="00103DB0" w:rsidRDefault="00103DB0" w:rsidP="00F05C61">
      <w:pPr>
        <w:ind w:firstLine="708"/>
        <w:jc w:val="both"/>
        <w:rPr>
          <w:sz w:val="28"/>
          <w:szCs w:val="28"/>
        </w:rPr>
      </w:pPr>
    </w:p>
    <w:p w:rsidR="00103DB0" w:rsidRDefault="00103DB0" w:rsidP="00F05C61">
      <w:pPr>
        <w:ind w:firstLine="708"/>
        <w:jc w:val="both"/>
        <w:rPr>
          <w:sz w:val="28"/>
          <w:szCs w:val="28"/>
        </w:rPr>
      </w:pPr>
    </w:p>
    <w:p w:rsidR="00103DB0" w:rsidRDefault="00103DB0" w:rsidP="00F05C61">
      <w:pPr>
        <w:ind w:firstLine="708"/>
        <w:jc w:val="both"/>
        <w:rPr>
          <w:sz w:val="28"/>
          <w:szCs w:val="28"/>
        </w:rPr>
      </w:pPr>
    </w:p>
    <w:p w:rsidR="00103DB0" w:rsidRDefault="00103DB0" w:rsidP="00F05C61">
      <w:pPr>
        <w:ind w:firstLine="708"/>
        <w:jc w:val="both"/>
        <w:rPr>
          <w:sz w:val="28"/>
          <w:szCs w:val="28"/>
        </w:rPr>
      </w:pPr>
    </w:p>
    <w:p w:rsidR="00103DB0" w:rsidRDefault="00103DB0" w:rsidP="00F05C61">
      <w:pPr>
        <w:ind w:firstLine="708"/>
        <w:jc w:val="both"/>
        <w:rPr>
          <w:sz w:val="28"/>
          <w:szCs w:val="28"/>
        </w:rPr>
      </w:pPr>
    </w:p>
    <w:p w:rsidR="00103DB0" w:rsidRDefault="00103DB0" w:rsidP="00F05C61">
      <w:pPr>
        <w:ind w:firstLine="708"/>
        <w:jc w:val="both"/>
        <w:rPr>
          <w:sz w:val="28"/>
          <w:szCs w:val="28"/>
        </w:rPr>
      </w:pPr>
    </w:p>
    <w:p w:rsidR="00103DB0" w:rsidRDefault="00103DB0" w:rsidP="00F05C61">
      <w:pPr>
        <w:ind w:firstLine="708"/>
        <w:jc w:val="both"/>
        <w:rPr>
          <w:sz w:val="28"/>
          <w:szCs w:val="28"/>
        </w:rPr>
      </w:pPr>
    </w:p>
    <w:p w:rsidR="00103DB0" w:rsidRDefault="00103DB0" w:rsidP="00F05C61">
      <w:pPr>
        <w:ind w:firstLine="708"/>
        <w:jc w:val="both"/>
        <w:rPr>
          <w:sz w:val="28"/>
          <w:szCs w:val="28"/>
        </w:rPr>
      </w:pPr>
    </w:p>
    <w:p w:rsidR="00103DB0" w:rsidRDefault="00103DB0" w:rsidP="00F05C61">
      <w:pPr>
        <w:ind w:firstLine="708"/>
        <w:jc w:val="both"/>
        <w:rPr>
          <w:sz w:val="28"/>
          <w:szCs w:val="28"/>
        </w:rPr>
      </w:pPr>
    </w:p>
    <w:p w:rsidR="00103DB0" w:rsidRDefault="00103DB0" w:rsidP="00F05C61">
      <w:pPr>
        <w:ind w:firstLine="708"/>
        <w:jc w:val="both"/>
        <w:rPr>
          <w:sz w:val="28"/>
          <w:szCs w:val="28"/>
        </w:rPr>
      </w:pPr>
    </w:p>
    <w:p w:rsidR="00103DB0" w:rsidRDefault="00103DB0" w:rsidP="00F05C61">
      <w:pPr>
        <w:ind w:firstLine="708"/>
        <w:jc w:val="both"/>
        <w:rPr>
          <w:sz w:val="28"/>
          <w:szCs w:val="28"/>
        </w:rPr>
      </w:pPr>
    </w:p>
    <w:p w:rsidR="0007560F" w:rsidRDefault="0007560F" w:rsidP="00F05C61">
      <w:pPr>
        <w:ind w:firstLine="708"/>
        <w:jc w:val="both"/>
        <w:rPr>
          <w:sz w:val="28"/>
          <w:szCs w:val="28"/>
        </w:rPr>
      </w:pPr>
    </w:p>
    <w:p w:rsidR="0007560F" w:rsidRDefault="0007560F" w:rsidP="00F05C61">
      <w:pPr>
        <w:ind w:firstLine="708"/>
        <w:jc w:val="both"/>
        <w:rPr>
          <w:sz w:val="28"/>
          <w:szCs w:val="28"/>
        </w:rPr>
      </w:pPr>
    </w:p>
    <w:p w:rsidR="0007560F" w:rsidRDefault="0007560F" w:rsidP="00F05C61">
      <w:pPr>
        <w:ind w:firstLine="708"/>
        <w:jc w:val="both"/>
        <w:rPr>
          <w:sz w:val="28"/>
          <w:szCs w:val="28"/>
        </w:rPr>
      </w:pPr>
    </w:p>
    <w:p w:rsidR="0007560F" w:rsidRDefault="0007560F" w:rsidP="00F05C61">
      <w:pPr>
        <w:ind w:firstLine="708"/>
        <w:jc w:val="both"/>
        <w:rPr>
          <w:sz w:val="28"/>
          <w:szCs w:val="28"/>
        </w:rPr>
      </w:pPr>
    </w:p>
    <w:p w:rsidR="0007560F" w:rsidRDefault="0007560F" w:rsidP="00F05C61">
      <w:pPr>
        <w:ind w:firstLine="708"/>
        <w:jc w:val="both"/>
        <w:rPr>
          <w:sz w:val="28"/>
          <w:szCs w:val="28"/>
        </w:rPr>
      </w:pPr>
    </w:p>
    <w:p w:rsidR="00103DB0" w:rsidRDefault="00103DB0" w:rsidP="00F05C61">
      <w:pPr>
        <w:ind w:firstLine="708"/>
        <w:jc w:val="both"/>
        <w:rPr>
          <w:sz w:val="28"/>
          <w:szCs w:val="28"/>
        </w:rPr>
      </w:pPr>
    </w:p>
    <w:p w:rsidR="00860B71" w:rsidRDefault="00860B71" w:rsidP="00F05C61">
      <w:pPr>
        <w:ind w:firstLine="708"/>
        <w:jc w:val="both"/>
        <w:rPr>
          <w:sz w:val="28"/>
          <w:szCs w:val="28"/>
        </w:rPr>
      </w:pPr>
    </w:p>
    <w:p w:rsidR="00860B71" w:rsidRDefault="00860B71" w:rsidP="00F05C61">
      <w:pPr>
        <w:ind w:firstLine="708"/>
        <w:jc w:val="both"/>
        <w:rPr>
          <w:sz w:val="28"/>
          <w:szCs w:val="28"/>
        </w:rPr>
      </w:pPr>
    </w:p>
    <w:p w:rsidR="00860B71" w:rsidRDefault="00860B71" w:rsidP="00F05C61">
      <w:pPr>
        <w:ind w:firstLine="708"/>
        <w:jc w:val="both"/>
        <w:rPr>
          <w:sz w:val="28"/>
          <w:szCs w:val="28"/>
        </w:rPr>
      </w:pPr>
    </w:p>
    <w:p w:rsidR="00860B71" w:rsidRDefault="00860B71" w:rsidP="00F05C61">
      <w:pPr>
        <w:ind w:firstLine="708"/>
        <w:jc w:val="both"/>
        <w:rPr>
          <w:sz w:val="28"/>
          <w:szCs w:val="28"/>
        </w:rPr>
      </w:pPr>
    </w:p>
    <w:p w:rsidR="00860B71" w:rsidRDefault="00860B71" w:rsidP="00F05C61">
      <w:pPr>
        <w:ind w:firstLine="708"/>
        <w:jc w:val="both"/>
        <w:rPr>
          <w:sz w:val="28"/>
          <w:szCs w:val="28"/>
        </w:rPr>
      </w:pPr>
    </w:p>
    <w:p w:rsidR="00860B71" w:rsidRDefault="00860B71" w:rsidP="00F05C61">
      <w:pPr>
        <w:ind w:firstLine="708"/>
        <w:jc w:val="both"/>
        <w:rPr>
          <w:sz w:val="28"/>
          <w:szCs w:val="28"/>
        </w:rPr>
      </w:pPr>
    </w:p>
    <w:p w:rsidR="00860B71" w:rsidRDefault="00860B71" w:rsidP="00F05C61">
      <w:pPr>
        <w:ind w:firstLine="708"/>
        <w:jc w:val="both"/>
        <w:rPr>
          <w:sz w:val="28"/>
          <w:szCs w:val="28"/>
        </w:rPr>
      </w:pPr>
    </w:p>
    <w:p w:rsidR="00860B71" w:rsidRDefault="00860B71" w:rsidP="00F05C61">
      <w:pPr>
        <w:ind w:firstLine="708"/>
        <w:jc w:val="both"/>
        <w:rPr>
          <w:sz w:val="28"/>
          <w:szCs w:val="28"/>
        </w:rPr>
      </w:pPr>
    </w:p>
    <w:p w:rsidR="00860B71" w:rsidRDefault="00860B71" w:rsidP="00F05C61">
      <w:pPr>
        <w:ind w:firstLine="708"/>
        <w:jc w:val="both"/>
        <w:rPr>
          <w:sz w:val="28"/>
          <w:szCs w:val="28"/>
        </w:rPr>
      </w:pPr>
    </w:p>
    <w:p w:rsidR="00860B71" w:rsidRDefault="00860B71" w:rsidP="00F05C61">
      <w:pPr>
        <w:ind w:firstLine="708"/>
        <w:jc w:val="both"/>
        <w:rPr>
          <w:sz w:val="28"/>
          <w:szCs w:val="28"/>
        </w:rPr>
      </w:pPr>
    </w:p>
    <w:p w:rsidR="00860B71" w:rsidRDefault="00860B71" w:rsidP="00F05C61">
      <w:pPr>
        <w:ind w:firstLine="708"/>
        <w:jc w:val="both"/>
        <w:rPr>
          <w:sz w:val="28"/>
          <w:szCs w:val="28"/>
        </w:rPr>
      </w:pPr>
    </w:p>
    <w:p w:rsidR="00860B71" w:rsidRDefault="00860B71" w:rsidP="00F05C61">
      <w:pPr>
        <w:ind w:firstLine="708"/>
        <w:jc w:val="both"/>
        <w:rPr>
          <w:sz w:val="28"/>
          <w:szCs w:val="28"/>
        </w:rPr>
      </w:pPr>
    </w:p>
    <w:p w:rsidR="00860B71" w:rsidRDefault="00860B71" w:rsidP="00F05C61">
      <w:pPr>
        <w:ind w:firstLine="708"/>
        <w:jc w:val="both"/>
        <w:rPr>
          <w:sz w:val="28"/>
          <w:szCs w:val="28"/>
        </w:rPr>
      </w:pPr>
    </w:p>
    <w:p w:rsidR="00510CB1" w:rsidRDefault="00510CB1" w:rsidP="00510CB1">
      <w:pPr>
        <w:jc w:val="both"/>
        <w:rPr>
          <w:sz w:val="28"/>
          <w:szCs w:val="28"/>
        </w:rPr>
      </w:pPr>
    </w:p>
    <w:p w:rsidR="00103DB0" w:rsidRDefault="00103DB0" w:rsidP="00F05C61">
      <w:pPr>
        <w:ind w:firstLine="708"/>
        <w:jc w:val="both"/>
        <w:rPr>
          <w:sz w:val="28"/>
          <w:szCs w:val="28"/>
        </w:rPr>
      </w:pPr>
    </w:p>
    <w:p w:rsidR="00103DB0" w:rsidRPr="00965EDD" w:rsidRDefault="00103DB0" w:rsidP="00103DB0">
      <w:pPr>
        <w:ind w:firstLine="708"/>
        <w:jc w:val="right"/>
      </w:pPr>
      <w:r w:rsidRPr="00965EDD">
        <w:t>Приложение № 1</w:t>
      </w:r>
    </w:p>
    <w:p w:rsidR="00DF6BDC" w:rsidRDefault="00DF6BDC" w:rsidP="00103DB0">
      <w:pPr>
        <w:ind w:firstLine="708"/>
        <w:jc w:val="right"/>
        <w:rPr>
          <w:sz w:val="22"/>
          <w:szCs w:val="22"/>
        </w:rPr>
      </w:pPr>
    </w:p>
    <w:p w:rsidR="00AC5B9B" w:rsidRPr="00965EDD" w:rsidRDefault="00D022D3" w:rsidP="00103DB0">
      <w:pPr>
        <w:ind w:firstLine="708"/>
        <w:jc w:val="right"/>
        <w:rPr>
          <w:sz w:val="22"/>
          <w:szCs w:val="22"/>
        </w:rPr>
      </w:pPr>
      <w:r w:rsidRPr="00965EDD">
        <w:rPr>
          <w:sz w:val="22"/>
          <w:szCs w:val="22"/>
        </w:rPr>
        <w:t xml:space="preserve">ПРОДАВЦУ </w:t>
      </w:r>
    </w:p>
    <w:p w:rsidR="00AC5B9B" w:rsidRPr="00965EDD" w:rsidRDefault="00AC5B9B" w:rsidP="00103DB0">
      <w:pPr>
        <w:ind w:firstLine="708"/>
        <w:jc w:val="right"/>
        <w:rPr>
          <w:sz w:val="22"/>
          <w:szCs w:val="22"/>
        </w:rPr>
      </w:pPr>
      <w:r w:rsidRPr="00965EDD">
        <w:rPr>
          <w:sz w:val="22"/>
          <w:szCs w:val="22"/>
        </w:rPr>
        <w:t xml:space="preserve">Администрации Муниципального района </w:t>
      </w:r>
    </w:p>
    <w:p w:rsidR="00D022D3" w:rsidRPr="00965EDD" w:rsidRDefault="00AC5B9B" w:rsidP="00103DB0">
      <w:pPr>
        <w:ind w:firstLine="708"/>
        <w:jc w:val="right"/>
        <w:rPr>
          <w:sz w:val="22"/>
          <w:szCs w:val="22"/>
        </w:rPr>
      </w:pPr>
      <w:r w:rsidRPr="00965EDD">
        <w:rPr>
          <w:sz w:val="22"/>
          <w:szCs w:val="22"/>
        </w:rPr>
        <w:t>Благовещенский район Республики Башкортостан</w:t>
      </w:r>
    </w:p>
    <w:p w:rsidR="00467FEC" w:rsidRPr="00965EDD" w:rsidRDefault="00467FEC" w:rsidP="00103DB0">
      <w:pPr>
        <w:ind w:firstLine="708"/>
        <w:jc w:val="right"/>
        <w:rPr>
          <w:sz w:val="22"/>
          <w:szCs w:val="22"/>
        </w:rPr>
      </w:pPr>
    </w:p>
    <w:p w:rsidR="00467FEC" w:rsidRPr="00965EDD" w:rsidRDefault="00467FEC" w:rsidP="00103DB0">
      <w:pPr>
        <w:ind w:firstLine="708"/>
        <w:jc w:val="right"/>
      </w:pPr>
    </w:p>
    <w:p w:rsidR="00467FEC" w:rsidRPr="00965EDD" w:rsidRDefault="00D022D3" w:rsidP="00562140">
      <w:pPr>
        <w:ind w:firstLine="708"/>
        <w:jc w:val="center"/>
        <w:rPr>
          <w:b/>
        </w:rPr>
      </w:pPr>
      <w:r w:rsidRPr="00965EDD">
        <w:rPr>
          <w:b/>
        </w:rPr>
        <w:t>ЗАЯВКА</w:t>
      </w:r>
    </w:p>
    <w:p w:rsidR="00AC5B9B" w:rsidRPr="00965EDD" w:rsidRDefault="00D022D3" w:rsidP="00EE0174">
      <w:pPr>
        <w:ind w:firstLine="708"/>
        <w:jc w:val="center"/>
        <w:rPr>
          <w:sz w:val="22"/>
          <w:szCs w:val="22"/>
        </w:rPr>
      </w:pPr>
      <w:r w:rsidRPr="00965EDD">
        <w:rPr>
          <w:sz w:val="22"/>
          <w:szCs w:val="22"/>
        </w:rPr>
        <w:t>на участие в аукц</w:t>
      </w:r>
      <w:r w:rsidR="00AC5B9B" w:rsidRPr="00965EDD">
        <w:rPr>
          <w:sz w:val="22"/>
          <w:szCs w:val="22"/>
        </w:rPr>
        <w:t>ионе по продаже муниципального</w:t>
      </w:r>
      <w:r w:rsidRPr="00965EDD">
        <w:rPr>
          <w:sz w:val="22"/>
          <w:szCs w:val="22"/>
        </w:rPr>
        <w:t xml:space="preserve"> имущества, находящегося в собственности </w:t>
      </w:r>
      <w:r w:rsidR="00EE0174" w:rsidRPr="00965EDD">
        <w:rPr>
          <w:sz w:val="22"/>
          <w:szCs w:val="22"/>
        </w:rPr>
        <w:t xml:space="preserve">муниципального района Благовещенский район </w:t>
      </w:r>
      <w:r w:rsidRPr="00965EDD">
        <w:rPr>
          <w:sz w:val="22"/>
          <w:szCs w:val="22"/>
        </w:rPr>
        <w:t>Республики Башкортостан</w:t>
      </w:r>
    </w:p>
    <w:p w:rsidR="00AC5B9B" w:rsidRPr="00965EDD" w:rsidRDefault="00AC5B9B" w:rsidP="00103DB0">
      <w:pPr>
        <w:ind w:firstLine="708"/>
        <w:jc w:val="right"/>
        <w:rPr>
          <w:sz w:val="22"/>
          <w:szCs w:val="22"/>
        </w:rPr>
      </w:pPr>
    </w:p>
    <w:p w:rsidR="00AC5B9B" w:rsidRPr="00965EDD" w:rsidRDefault="00EE0174" w:rsidP="00562140">
      <w:pPr>
        <w:rPr>
          <w:sz w:val="22"/>
          <w:szCs w:val="22"/>
        </w:rPr>
      </w:pPr>
      <w:r w:rsidRPr="00965EDD">
        <w:rPr>
          <w:sz w:val="22"/>
          <w:szCs w:val="22"/>
        </w:rPr>
        <w:lastRenderedPageBreak/>
        <w:t>Республика Башкортостан</w:t>
      </w:r>
    </w:p>
    <w:p w:rsidR="00EE0174" w:rsidRPr="00965EDD" w:rsidRDefault="00EE0174" w:rsidP="00562140">
      <w:pPr>
        <w:rPr>
          <w:sz w:val="22"/>
          <w:szCs w:val="22"/>
        </w:rPr>
      </w:pPr>
      <w:r w:rsidRPr="00965EDD">
        <w:rPr>
          <w:sz w:val="22"/>
          <w:szCs w:val="22"/>
        </w:rPr>
        <w:t xml:space="preserve">г. Благовещенск                                                                       </w:t>
      </w:r>
      <w:r w:rsidR="00562140">
        <w:rPr>
          <w:sz w:val="22"/>
          <w:szCs w:val="22"/>
        </w:rPr>
        <w:t xml:space="preserve">                           </w:t>
      </w:r>
      <w:r w:rsidRPr="00965EDD">
        <w:rPr>
          <w:sz w:val="22"/>
          <w:szCs w:val="22"/>
        </w:rPr>
        <w:t xml:space="preserve">   «___» _________ 20_</w:t>
      </w:r>
      <w:r w:rsidR="00965EDD" w:rsidRPr="00965EDD">
        <w:rPr>
          <w:sz w:val="22"/>
          <w:szCs w:val="22"/>
        </w:rPr>
        <w:t>___ г.</w:t>
      </w:r>
    </w:p>
    <w:p w:rsidR="00AC5B9B" w:rsidRDefault="00AC5B9B" w:rsidP="00103DB0">
      <w:pPr>
        <w:ind w:firstLine="708"/>
        <w:jc w:val="right"/>
      </w:pPr>
    </w:p>
    <w:p w:rsidR="00EE0174" w:rsidRPr="00EE0174" w:rsidRDefault="00D022D3" w:rsidP="00EE0174">
      <w:pPr>
        <w:ind w:firstLine="708"/>
        <w:jc w:val="center"/>
        <w:rPr>
          <w:sz w:val="20"/>
          <w:szCs w:val="20"/>
        </w:rPr>
      </w:pPr>
      <w:r>
        <w:t>________________________</w:t>
      </w:r>
      <w:r w:rsidR="00EE0174">
        <w:t>___</w:t>
      </w:r>
      <w:r>
        <w:t>________________</w:t>
      </w:r>
      <w:r w:rsidR="00965EDD">
        <w:t>_______________________________</w:t>
      </w:r>
      <w:r w:rsidRPr="00EE0174">
        <w:rPr>
          <w:sz w:val="20"/>
          <w:szCs w:val="20"/>
        </w:rPr>
        <w:t>(полное наименование юридического лица, подающего заявку / фамилия, имя, отчество и паспортные данные физического лица, подающего заявку)</w:t>
      </w:r>
      <w:r>
        <w:t xml:space="preserve"> _________________________</w:t>
      </w:r>
      <w:r w:rsidR="00EE0174">
        <w:t>________</w:t>
      </w:r>
      <w:r>
        <w:t>_______________________________________________ ____________________________________</w:t>
      </w:r>
      <w:r w:rsidR="00EE0174">
        <w:t>________</w:t>
      </w:r>
      <w:r>
        <w:t xml:space="preserve">____________________, </w:t>
      </w:r>
      <w:r w:rsidRPr="00965EDD">
        <w:rPr>
          <w:sz w:val="22"/>
          <w:szCs w:val="22"/>
        </w:rPr>
        <w:t>именуемый далее Претендент, в лице</w:t>
      </w:r>
      <w:r>
        <w:t xml:space="preserve"> _____________________________________________</w:t>
      </w:r>
      <w:r w:rsidR="00EE0174">
        <w:t>_______</w:t>
      </w:r>
      <w:r>
        <w:t xml:space="preserve">__________, </w:t>
      </w:r>
      <w:r w:rsidRPr="00EE0174">
        <w:rPr>
          <w:sz w:val="20"/>
          <w:szCs w:val="20"/>
        </w:rPr>
        <w:t>(фамилия, имя, отчество, должность)</w:t>
      </w:r>
    </w:p>
    <w:p w:rsidR="00EE0174" w:rsidRDefault="00D022D3" w:rsidP="00EE0174">
      <w:r w:rsidRPr="00965EDD">
        <w:rPr>
          <w:sz w:val="22"/>
          <w:szCs w:val="22"/>
        </w:rPr>
        <w:t>действующего на основании</w:t>
      </w:r>
      <w:r>
        <w:t xml:space="preserve"> _______</w:t>
      </w:r>
      <w:r w:rsidR="00EE0174">
        <w:t>_______</w:t>
      </w:r>
      <w:r>
        <w:t xml:space="preserve">________________________________________, </w:t>
      </w:r>
      <w:r w:rsidRPr="00965EDD">
        <w:rPr>
          <w:sz w:val="22"/>
          <w:szCs w:val="22"/>
        </w:rPr>
        <w:t>принимая решение об участии в аукционе по продаже</w:t>
      </w:r>
      <w:r>
        <w:t xml:space="preserve"> __________________</w:t>
      </w:r>
      <w:r w:rsidR="00965EDD">
        <w:t>_______________________________________________________________________</w:t>
      </w:r>
      <w:r>
        <w:t>_______________</w:t>
      </w:r>
      <w:r w:rsidR="00EE0174">
        <w:t>_______</w:t>
      </w:r>
      <w:r>
        <w:t xml:space="preserve">_______________________________________, </w:t>
      </w:r>
      <w:r w:rsidRPr="00965EDD">
        <w:rPr>
          <w:sz w:val="22"/>
          <w:szCs w:val="22"/>
        </w:rPr>
        <w:t>обязуюсь:</w:t>
      </w:r>
    </w:p>
    <w:p w:rsidR="00EE0174" w:rsidRPr="00965EDD" w:rsidRDefault="00D022D3" w:rsidP="00EE0174">
      <w:pPr>
        <w:ind w:firstLine="708"/>
        <w:jc w:val="both"/>
        <w:rPr>
          <w:sz w:val="22"/>
          <w:szCs w:val="22"/>
        </w:rPr>
      </w:pPr>
      <w:r w:rsidRPr="00965EDD">
        <w:rPr>
          <w:sz w:val="22"/>
          <w:szCs w:val="22"/>
        </w:rPr>
        <w:t xml:space="preserve">1) соблюдать условия аукциона, содержащиеся в информационном сообщении о проведении продажи, опубликованном в открытой для доступа неограниченного круга лиц части электронной площадки на сайте </w:t>
      </w:r>
      <w:r w:rsidR="00EE0174" w:rsidRPr="00965EDD">
        <w:rPr>
          <w:sz w:val="22"/>
          <w:szCs w:val="22"/>
          <w:u w:val="single"/>
        </w:rPr>
        <w:t>https://sberbank-ast.ru/</w:t>
      </w:r>
      <w:r w:rsidRPr="00965EDD">
        <w:rPr>
          <w:sz w:val="22"/>
          <w:szCs w:val="22"/>
        </w:rPr>
        <w:t xml:space="preserve">, на </w:t>
      </w:r>
      <w:r w:rsidR="00EE0174" w:rsidRPr="00965EDD">
        <w:rPr>
          <w:sz w:val="22"/>
          <w:szCs w:val="22"/>
        </w:rPr>
        <w:t xml:space="preserve">официальном сайте Администрации Муниципального района Благовещенский район Республики Башкортостан по адресу: </w:t>
      </w:r>
      <w:hyperlink r:id="rId8" w:history="1">
        <w:r w:rsidR="00EE0174" w:rsidRPr="00965EDD">
          <w:rPr>
            <w:color w:val="0000FF"/>
            <w:sz w:val="22"/>
            <w:szCs w:val="22"/>
            <w:u w:val="single"/>
          </w:rPr>
          <w:t>https://blagoveshensk.bashkortostan.ru</w:t>
        </w:r>
      </w:hyperlink>
      <w:r w:rsidRPr="00965EDD">
        <w:rPr>
          <w:sz w:val="22"/>
          <w:szCs w:val="22"/>
        </w:rPr>
        <w:t xml:space="preserve">и официальном федеральном сайте для размещения информации о проведении торгов torgi.gov.ru, а также порядок проведения аукциона в электронной форме, установленный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в соответствии с Федеральным законом от 21 декабря 2001 года № 178-ФЗ «О приватизации государственного и муниципального имущества»; </w:t>
      </w:r>
    </w:p>
    <w:p w:rsidR="00EE0174" w:rsidRPr="00965EDD" w:rsidRDefault="00EE0174" w:rsidP="00EE0174">
      <w:pPr>
        <w:ind w:firstLine="708"/>
        <w:jc w:val="both"/>
        <w:rPr>
          <w:sz w:val="22"/>
          <w:szCs w:val="22"/>
        </w:rPr>
      </w:pPr>
      <w:r w:rsidRPr="00965EDD">
        <w:rPr>
          <w:sz w:val="22"/>
          <w:szCs w:val="22"/>
        </w:rPr>
        <w:t>2) в</w:t>
      </w:r>
      <w:r w:rsidR="00D022D3" w:rsidRPr="00965EDD">
        <w:rPr>
          <w:sz w:val="22"/>
          <w:szCs w:val="22"/>
        </w:rPr>
        <w:t xml:space="preserve"> случае признания победителем, не позднее чем через пять рабочих дней с даты подведения итогов аукциона заключить договор купли-продажи и уплатить Продавцу стоимость, установленную по результатам аукциона, в сроки, определяемые договором купли-продажи. </w:t>
      </w:r>
    </w:p>
    <w:p w:rsidR="00EE0174" w:rsidRPr="00965EDD" w:rsidRDefault="00EE0174" w:rsidP="00EE0174">
      <w:pPr>
        <w:ind w:firstLine="708"/>
        <w:jc w:val="both"/>
        <w:rPr>
          <w:sz w:val="22"/>
          <w:szCs w:val="22"/>
        </w:rPr>
      </w:pPr>
      <w:r w:rsidRPr="00965EDD">
        <w:rPr>
          <w:sz w:val="22"/>
          <w:szCs w:val="22"/>
        </w:rPr>
        <w:t>3) у</w:t>
      </w:r>
      <w:r w:rsidR="00D022D3" w:rsidRPr="00965EDD">
        <w:rPr>
          <w:sz w:val="22"/>
          <w:szCs w:val="22"/>
        </w:rPr>
        <w:t xml:space="preserve">ведомлен о том, что обязанность доказать право </w:t>
      </w:r>
      <w:r w:rsidRPr="00965EDD">
        <w:rPr>
          <w:sz w:val="22"/>
          <w:szCs w:val="22"/>
        </w:rPr>
        <w:t>на приобретение муниципального</w:t>
      </w:r>
      <w:r w:rsidR="00D022D3" w:rsidRPr="00965EDD">
        <w:rPr>
          <w:sz w:val="22"/>
          <w:szCs w:val="22"/>
        </w:rPr>
        <w:t xml:space="preserve"> имущества возлагается на Претендента, и в случае, если впоследствии будет установлено,</w:t>
      </w:r>
      <w:r w:rsidR="00250CF4" w:rsidRPr="00965EDD">
        <w:rPr>
          <w:sz w:val="22"/>
          <w:szCs w:val="22"/>
        </w:rPr>
        <w:t xml:space="preserve"> что Покупатель муниципального</w:t>
      </w:r>
      <w:r w:rsidR="00D022D3" w:rsidRPr="00965EDD">
        <w:rPr>
          <w:sz w:val="22"/>
          <w:szCs w:val="22"/>
        </w:rPr>
        <w:t xml:space="preserve"> имущества не имел законное право на его приобретение, соответствующая сделка будет признана ничтожной. </w:t>
      </w:r>
    </w:p>
    <w:p w:rsidR="00EE0174" w:rsidRPr="00965EDD" w:rsidRDefault="00EE0174" w:rsidP="00EE0174">
      <w:pPr>
        <w:ind w:firstLine="708"/>
        <w:rPr>
          <w:sz w:val="22"/>
          <w:szCs w:val="22"/>
        </w:rPr>
      </w:pPr>
    </w:p>
    <w:p w:rsidR="00250CF4" w:rsidRPr="00965EDD" w:rsidRDefault="00250CF4" w:rsidP="00EE0174">
      <w:pPr>
        <w:ind w:firstLine="708"/>
        <w:rPr>
          <w:sz w:val="22"/>
          <w:szCs w:val="22"/>
        </w:rPr>
      </w:pPr>
      <w:r w:rsidRPr="00965EDD">
        <w:rPr>
          <w:sz w:val="22"/>
          <w:szCs w:val="22"/>
        </w:rPr>
        <w:t>Адрес и</w:t>
      </w:r>
      <w:r w:rsidR="00D022D3" w:rsidRPr="00965EDD">
        <w:rPr>
          <w:sz w:val="22"/>
          <w:szCs w:val="22"/>
        </w:rPr>
        <w:t xml:space="preserve"> реквизиты Претендента: </w:t>
      </w:r>
    </w:p>
    <w:p w:rsidR="00250CF4" w:rsidRPr="00965EDD" w:rsidRDefault="00D022D3" w:rsidP="00250CF4">
      <w:pPr>
        <w:rPr>
          <w:sz w:val="22"/>
          <w:szCs w:val="22"/>
        </w:rPr>
      </w:pPr>
      <w:r w:rsidRPr="00965EDD">
        <w:rPr>
          <w:sz w:val="22"/>
          <w:szCs w:val="22"/>
        </w:rPr>
        <w:t xml:space="preserve">Адрес (с указанием индекса): _______________________________________________ Телефон: ________________________________________________________________ </w:t>
      </w:r>
    </w:p>
    <w:p w:rsidR="00250CF4" w:rsidRPr="00965EDD" w:rsidRDefault="00D022D3" w:rsidP="00250CF4">
      <w:pPr>
        <w:rPr>
          <w:sz w:val="22"/>
          <w:szCs w:val="22"/>
        </w:rPr>
      </w:pPr>
      <w:r w:rsidRPr="00965EDD">
        <w:rPr>
          <w:sz w:val="22"/>
          <w:szCs w:val="22"/>
        </w:rPr>
        <w:t xml:space="preserve">ИНН ____________________________________________________________________ Рас/счет _________________________________________________________________ в _______________________________________________________________________ </w:t>
      </w:r>
    </w:p>
    <w:p w:rsidR="00250CF4" w:rsidRPr="00965EDD" w:rsidRDefault="00D022D3" w:rsidP="00250CF4">
      <w:pPr>
        <w:rPr>
          <w:sz w:val="22"/>
          <w:szCs w:val="22"/>
        </w:rPr>
      </w:pPr>
      <w:r w:rsidRPr="00965EDD">
        <w:rPr>
          <w:sz w:val="22"/>
          <w:szCs w:val="22"/>
        </w:rPr>
        <w:t>Кор/счет ________________</w:t>
      </w:r>
      <w:r w:rsidR="00965EDD">
        <w:rPr>
          <w:sz w:val="22"/>
          <w:szCs w:val="22"/>
        </w:rPr>
        <w:t>____________________________ Б</w:t>
      </w:r>
      <w:r w:rsidR="00250CF4" w:rsidRPr="00965EDD">
        <w:rPr>
          <w:sz w:val="22"/>
          <w:szCs w:val="22"/>
        </w:rPr>
        <w:t>ИК____________________</w:t>
      </w:r>
    </w:p>
    <w:p w:rsidR="00250CF4" w:rsidRPr="00965EDD" w:rsidRDefault="00250CF4" w:rsidP="00361B70">
      <w:pPr>
        <w:spacing w:line="276" w:lineRule="auto"/>
        <w:rPr>
          <w:sz w:val="22"/>
          <w:szCs w:val="22"/>
        </w:rPr>
      </w:pPr>
      <w:r w:rsidRPr="00965EDD">
        <w:rPr>
          <w:sz w:val="22"/>
          <w:szCs w:val="22"/>
        </w:rPr>
        <w:t>ОГРН____</w:t>
      </w:r>
      <w:r w:rsidR="00361B70" w:rsidRPr="00965EDD">
        <w:rPr>
          <w:sz w:val="22"/>
          <w:szCs w:val="22"/>
        </w:rPr>
        <w:t>______</w:t>
      </w:r>
      <w:r w:rsidRPr="00965EDD">
        <w:rPr>
          <w:sz w:val="22"/>
          <w:szCs w:val="22"/>
        </w:rPr>
        <w:t>__________ ИНН_______________ КПП____________ ОКВЭД___________</w:t>
      </w:r>
    </w:p>
    <w:p w:rsidR="00250CF4" w:rsidRPr="00965EDD" w:rsidRDefault="00361B70" w:rsidP="00361B70">
      <w:pPr>
        <w:spacing w:line="276" w:lineRule="auto"/>
        <w:rPr>
          <w:sz w:val="22"/>
          <w:szCs w:val="22"/>
        </w:rPr>
      </w:pPr>
      <w:r w:rsidRPr="00965EDD">
        <w:rPr>
          <w:sz w:val="22"/>
          <w:szCs w:val="22"/>
        </w:rPr>
        <w:t xml:space="preserve">ОКПО ____________________ ОКАТО </w:t>
      </w:r>
      <w:r w:rsidR="00D022D3" w:rsidRPr="00965EDD">
        <w:rPr>
          <w:sz w:val="22"/>
          <w:szCs w:val="22"/>
        </w:rPr>
        <w:t>__________________</w:t>
      </w:r>
      <w:r w:rsidRPr="00965EDD">
        <w:rPr>
          <w:sz w:val="22"/>
          <w:szCs w:val="22"/>
        </w:rPr>
        <w:t>ОКТМО___________________</w:t>
      </w:r>
    </w:p>
    <w:p w:rsidR="00361B70" w:rsidRPr="00965EDD" w:rsidRDefault="00361B70" w:rsidP="00361B70">
      <w:pPr>
        <w:spacing w:line="276" w:lineRule="auto"/>
        <w:rPr>
          <w:sz w:val="22"/>
          <w:szCs w:val="22"/>
        </w:rPr>
      </w:pPr>
      <w:r w:rsidRPr="00965EDD">
        <w:rPr>
          <w:sz w:val="22"/>
          <w:szCs w:val="22"/>
        </w:rPr>
        <w:t>ОКОГУ___________________ ОКФС____________________ ОКОПФ___________________</w:t>
      </w:r>
    </w:p>
    <w:p w:rsidR="00250CF4" w:rsidRPr="00965EDD" w:rsidRDefault="00250CF4" w:rsidP="00361B70">
      <w:pPr>
        <w:spacing w:line="276" w:lineRule="auto"/>
        <w:rPr>
          <w:sz w:val="22"/>
          <w:szCs w:val="22"/>
        </w:rPr>
      </w:pPr>
    </w:p>
    <w:p w:rsidR="00361B70" w:rsidRPr="00965EDD" w:rsidRDefault="00361B70" w:rsidP="00361B70">
      <w:pPr>
        <w:jc w:val="right"/>
        <w:rPr>
          <w:sz w:val="22"/>
          <w:szCs w:val="22"/>
        </w:rPr>
      </w:pPr>
    </w:p>
    <w:p w:rsidR="00361B70" w:rsidRPr="00965EDD" w:rsidRDefault="00361B70" w:rsidP="00361B70">
      <w:pPr>
        <w:jc w:val="right"/>
        <w:rPr>
          <w:sz w:val="22"/>
          <w:szCs w:val="22"/>
        </w:rPr>
      </w:pPr>
      <w:r w:rsidRPr="00965EDD">
        <w:rPr>
          <w:sz w:val="22"/>
          <w:szCs w:val="22"/>
        </w:rPr>
        <w:t>Подпись, ФИО, печать (при наличии)</w:t>
      </w:r>
    </w:p>
    <w:p w:rsidR="00361B70" w:rsidRPr="00965EDD" w:rsidRDefault="00361B70" w:rsidP="00361B70">
      <w:pPr>
        <w:jc w:val="right"/>
        <w:rPr>
          <w:sz w:val="22"/>
          <w:szCs w:val="22"/>
        </w:rPr>
      </w:pPr>
      <w:r w:rsidRPr="00965EDD">
        <w:rPr>
          <w:sz w:val="22"/>
          <w:szCs w:val="22"/>
        </w:rPr>
        <w:t>_______________________________</w:t>
      </w:r>
    </w:p>
    <w:p w:rsidR="00142F04" w:rsidRPr="0007560F" w:rsidRDefault="00467FEC" w:rsidP="0007560F">
      <w:pPr>
        <w:jc w:val="right"/>
        <w:rPr>
          <w:sz w:val="22"/>
          <w:szCs w:val="22"/>
        </w:rPr>
      </w:pPr>
      <w:r w:rsidRPr="00965EDD">
        <w:rPr>
          <w:sz w:val="22"/>
          <w:szCs w:val="22"/>
        </w:rPr>
        <w:t>«___»____</w:t>
      </w:r>
      <w:r w:rsidR="00361B70" w:rsidRPr="00965EDD">
        <w:rPr>
          <w:sz w:val="22"/>
          <w:szCs w:val="22"/>
        </w:rPr>
        <w:t>______</w:t>
      </w:r>
      <w:r w:rsidR="0007560F">
        <w:rPr>
          <w:sz w:val="22"/>
          <w:szCs w:val="22"/>
        </w:rPr>
        <w:t>__________ 20__ г.</w:t>
      </w:r>
    </w:p>
    <w:p w:rsidR="00142F04" w:rsidRDefault="00142F04" w:rsidP="0007560F"/>
    <w:p w:rsidR="00D022D3" w:rsidRDefault="00D022D3" w:rsidP="00103DB0">
      <w:pPr>
        <w:ind w:firstLine="708"/>
        <w:jc w:val="right"/>
      </w:pPr>
      <w:r>
        <w:t xml:space="preserve"> Приложение № 2</w:t>
      </w:r>
    </w:p>
    <w:p w:rsidR="00426B5F" w:rsidRDefault="00426B5F" w:rsidP="00426B5F">
      <w:pPr>
        <w:ind w:firstLine="708"/>
        <w:jc w:val="right"/>
      </w:pPr>
      <w:r>
        <w:t>Примерный образец договора</w:t>
      </w:r>
    </w:p>
    <w:p w:rsidR="00353AAC" w:rsidRDefault="00353AAC" w:rsidP="00103DB0">
      <w:pPr>
        <w:ind w:firstLine="708"/>
        <w:jc w:val="right"/>
      </w:pPr>
    </w:p>
    <w:p w:rsidR="00353AAC" w:rsidRPr="00353AAC" w:rsidRDefault="00353AAC" w:rsidP="00353A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3AAC">
        <w:rPr>
          <w:b/>
        </w:rPr>
        <w:t>ДОГОВОР № ___</w:t>
      </w:r>
    </w:p>
    <w:p w:rsidR="00353AAC" w:rsidRPr="00353AAC" w:rsidRDefault="00353AAC" w:rsidP="00353AAC">
      <w:pPr>
        <w:widowControl w:val="0"/>
        <w:ind w:right="45"/>
        <w:jc w:val="center"/>
        <w:rPr>
          <w:b/>
        </w:rPr>
      </w:pPr>
      <w:r w:rsidRPr="00353AAC">
        <w:rPr>
          <w:b/>
        </w:rPr>
        <w:t xml:space="preserve">купли-продажи </w:t>
      </w:r>
      <w:r w:rsidR="00860B71">
        <w:rPr>
          <w:b/>
        </w:rPr>
        <w:t>не</w:t>
      </w:r>
      <w:r w:rsidRPr="00353AAC">
        <w:rPr>
          <w:b/>
        </w:rPr>
        <w:t xml:space="preserve">движимого имущества </w:t>
      </w:r>
    </w:p>
    <w:p w:rsidR="00353AAC" w:rsidRPr="00353AAC" w:rsidRDefault="00353AAC" w:rsidP="00353AAC">
      <w:pPr>
        <w:widowControl w:val="0"/>
        <w:ind w:right="45"/>
        <w:jc w:val="center"/>
        <w:rPr>
          <w:b/>
        </w:rPr>
      </w:pPr>
    </w:p>
    <w:p w:rsidR="00353AAC" w:rsidRPr="00353AAC" w:rsidRDefault="00353AAC" w:rsidP="00353AAC">
      <w:pPr>
        <w:widowControl w:val="0"/>
        <w:ind w:right="45"/>
        <w:jc w:val="center"/>
      </w:pPr>
    </w:p>
    <w:tbl>
      <w:tblPr>
        <w:tblW w:w="0" w:type="auto"/>
        <w:tblLayout w:type="fixed"/>
        <w:tblLook w:val="0000"/>
      </w:tblPr>
      <w:tblGrid>
        <w:gridCol w:w="3827"/>
        <w:gridCol w:w="6253"/>
      </w:tblGrid>
      <w:tr w:rsidR="00353AAC" w:rsidRPr="00353AAC" w:rsidTr="001C745D">
        <w:tc>
          <w:tcPr>
            <w:tcW w:w="3827" w:type="dxa"/>
          </w:tcPr>
          <w:p w:rsidR="00353AAC" w:rsidRPr="00353AAC" w:rsidRDefault="00353AAC" w:rsidP="00353AAC">
            <w:pPr>
              <w:widowControl w:val="0"/>
              <w:ind w:right="45"/>
            </w:pPr>
            <w:r w:rsidRPr="00353AAC">
              <w:t>___________________</w:t>
            </w:r>
          </w:p>
          <w:p w:rsidR="00353AAC" w:rsidRPr="00353AAC" w:rsidRDefault="00353AAC" w:rsidP="00860B71">
            <w:pPr>
              <w:widowControl w:val="0"/>
              <w:ind w:right="45"/>
            </w:pPr>
            <w:r w:rsidRPr="00353AAC">
              <w:t xml:space="preserve">две тысячи </w:t>
            </w:r>
            <w:r w:rsidR="00860B71">
              <w:t>двадцать второго</w:t>
            </w:r>
            <w:r w:rsidRPr="00353AAC">
              <w:t xml:space="preserve"> года</w:t>
            </w:r>
          </w:p>
        </w:tc>
        <w:tc>
          <w:tcPr>
            <w:tcW w:w="6253" w:type="dxa"/>
          </w:tcPr>
          <w:p w:rsidR="00353AAC" w:rsidRPr="00353AAC" w:rsidRDefault="00353AAC" w:rsidP="00353AAC">
            <w:pPr>
              <w:widowControl w:val="0"/>
              <w:tabs>
                <w:tab w:val="left" w:pos="4525"/>
              </w:tabs>
              <w:ind w:right="-108"/>
              <w:jc w:val="right"/>
              <w:outlineLvl w:val="0"/>
            </w:pPr>
            <w:r w:rsidRPr="00353AAC">
              <w:t>г. Благовещенск</w:t>
            </w:r>
          </w:p>
          <w:p w:rsidR="00353AAC" w:rsidRPr="00353AAC" w:rsidRDefault="00353AAC" w:rsidP="00353AAC">
            <w:pPr>
              <w:widowControl w:val="0"/>
              <w:tabs>
                <w:tab w:val="left" w:pos="4525"/>
              </w:tabs>
              <w:ind w:right="-108"/>
              <w:jc w:val="right"/>
              <w:outlineLvl w:val="0"/>
            </w:pPr>
            <w:r w:rsidRPr="00353AAC">
              <w:t>Республика Башкортостан</w:t>
            </w:r>
          </w:p>
        </w:tc>
      </w:tr>
    </w:tbl>
    <w:p w:rsidR="00353AAC" w:rsidRPr="00353AAC" w:rsidRDefault="00353AAC" w:rsidP="00353AAC">
      <w:pPr>
        <w:widowControl w:val="0"/>
        <w:tabs>
          <w:tab w:val="center" w:pos="4153"/>
          <w:tab w:val="right" w:pos="8306"/>
        </w:tabs>
        <w:ind w:right="45" w:firstLine="567"/>
        <w:jc w:val="both"/>
      </w:pPr>
    </w:p>
    <w:p w:rsidR="00353AAC" w:rsidRPr="00353AAC" w:rsidRDefault="00353AAC" w:rsidP="00353AAC">
      <w:pPr>
        <w:widowControl w:val="0"/>
        <w:tabs>
          <w:tab w:val="center" w:pos="4153"/>
          <w:tab w:val="right" w:pos="8306"/>
        </w:tabs>
        <w:ind w:right="45" w:firstLine="567"/>
        <w:jc w:val="both"/>
      </w:pPr>
    </w:p>
    <w:p w:rsidR="00353AAC" w:rsidRPr="00353AAC" w:rsidRDefault="00353AAC" w:rsidP="00353AAC">
      <w:pPr>
        <w:ind w:right="45" w:firstLine="567"/>
        <w:jc w:val="both"/>
        <w:rPr>
          <w:bCs/>
        </w:rPr>
      </w:pPr>
      <w:r w:rsidRPr="00353AAC">
        <w:rPr>
          <w:bCs/>
          <w:sz w:val="25"/>
          <w:szCs w:val="25"/>
        </w:rPr>
        <w:t xml:space="preserve">Администрация Муниципального района Благовещенский район Республики Башкортостан, в лице главы Администрации Муниципального района Благовещенский район Республики Башкортостан </w:t>
      </w:r>
      <w:r w:rsidR="00860B71">
        <w:rPr>
          <w:b/>
          <w:bCs/>
          <w:sz w:val="25"/>
          <w:szCs w:val="25"/>
        </w:rPr>
        <w:t>Голова Олега Евгеньевича</w:t>
      </w:r>
      <w:r w:rsidRPr="00353AAC">
        <w:rPr>
          <w:bCs/>
          <w:sz w:val="25"/>
          <w:szCs w:val="25"/>
        </w:rPr>
        <w:t>, действующего на основании Устава</w:t>
      </w:r>
      <w:r w:rsidRPr="00353AAC">
        <w:rPr>
          <w:bCs/>
        </w:rPr>
        <w:t xml:space="preserve">, именуемый в дальнейшем </w:t>
      </w:r>
      <w:r w:rsidRPr="00353AAC">
        <w:rPr>
          <w:b/>
          <w:bCs/>
        </w:rPr>
        <w:t>«Продавец»,</w:t>
      </w:r>
      <w:r w:rsidRPr="00353AAC">
        <w:rPr>
          <w:bCs/>
        </w:rPr>
        <w:t xml:space="preserve"> с одной стороны, и _____________________, именуемый в дальнейшем </w:t>
      </w:r>
      <w:r w:rsidRPr="00353AAC">
        <w:rPr>
          <w:b/>
          <w:bCs/>
        </w:rPr>
        <w:t>«Покупатель»</w:t>
      </w:r>
      <w:r w:rsidRPr="00353AAC">
        <w:rPr>
          <w:bCs/>
        </w:rPr>
        <w:t>, и именуемые в дальнейшем «Стороны», по результатам аукционных торгов на основании итогового протокола №___ от _____________ 20____ года заключили настоящий договор (далее – Договор) о нижеследующем:</w:t>
      </w:r>
    </w:p>
    <w:p w:rsidR="00353AAC" w:rsidRPr="00353AAC" w:rsidRDefault="00353AAC" w:rsidP="00353AAC">
      <w:pPr>
        <w:widowControl w:val="0"/>
        <w:ind w:right="45" w:firstLine="567"/>
        <w:jc w:val="center"/>
        <w:rPr>
          <w:b/>
        </w:rPr>
      </w:pPr>
    </w:p>
    <w:p w:rsidR="00353AAC" w:rsidRPr="00353AAC" w:rsidRDefault="00353AAC" w:rsidP="00353AAC">
      <w:pPr>
        <w:widowControl w:val="0"/>
        <w:numPr>
          <w:ilvl w:val="0"/>
          <w:numId w:val="5"/>
        </w:numPr>
        <w:ind w:left="0" w:right="45" w:firstLine="0"/>
        <w:jc w:val="center"/>
        <w:rPr>
          <w:b/>
        </w:rPr>
      </w:pPr>
      <w:r w:rsidRPr="00353AAC">
        <w:rPr>
          <w:b/>
        </w:rPr>
        <w:t>Предмет договора</w:t>
      </w:r>
    </w:p>
    <w:p w:rsidR="00353AAC" w:rsidRPr="00353AAC" w:rsidRDefault="00353AAC" w:rsidP="00353AAC">
      <w:pPr>
        <w:widowControl w:val="0"/>
        <w:ind w:right="45"/>
        <w:rPr>
          <w:b/>
        </w:rPr>
      </w:pPr>
    </w:p>
    <w:p w:rsidR="00353AAC" w:rsidRPr="00353AAC" w:rsidRDefault="00353AAC" w:rsidP="00353AAC">
      <w:pPr>
        <w:widowControl w:val="0"/>
        <w:numPr>
          <w:ilvl w:val="1"/>
          <w:numId w:val="5"/>
        </w:numPr>
        <w:tabs>
          <w:tab w:val="left" w:pos="1260"/>
          <w:tab w:val="left" w:pos="4140"/>
        </w:tabs>
        <w:autoSpaceDE w:val="0"/>
        <w:autoSpaceDN w:val="0"/>
        <w:adjustRightInd w:val="0"/>
        <w:ind w:left="0" w:firstLine="720"/>
        <w:jc w:val="both"/>
      </w:pPr>
      <w:r w:rsidRPr="00353AAC">
        <w:t>Продавец продает, а Покупатель покупает по цене и на условиях настоящего Договора</w:t>
      </w:r>
      <w:r w:rsidRPr="00353AAC">
        <w:rPr>
          <w:bCs/>
        </w:rPr>
        <w:t xml:space="preserve"> </w:t>
      </w:r>
      <w:r w:rsidR="00860B71">
        <w:rPr>
          <w:bCs/>
        </w:rPr>
        <w:t>не</w:t>
      </w:r>
      <w:r w:rsidRPr="00353AAC">
        <w:rPr>
          <w:bCs/>
        </w:rPr>
        <w:t xml:space="preserve">движимое имущество - </w:t>
      </w:r>
      <w:r w:rsidRPr="00353AAC">
        <w:t>_________________________</w:t>
      </w:r>
      <w:r w:rsidRPr="00353AAC">
        <w:rPr>
          <w:bCs/>
        </w:rPr>
        <w:t xml:space="preserve">, </w:t>
      </w:r>
      <w:r w:rsidRPr="00353AAC">
        <w:t>именуемое в дальнейшем «Объект», имеющее следующие основные характеристики:</w:t>
      </w:r>
    </w:p>
    <w:p w:rsidR="00860B71" w:rsidRPr="00860B71" w:rsidRDefault="00860B71" w:rsidP="00860B71">
      <w:pPr>
        <w:ind w:firstLine="567"/>
        <w:jc w:val="both"/>
        <w:rPr>
          <w:b/>
        </w:rPr>
      </w:pPr>
      <w:r w:rsidRPr="00860B71">
        <w:rPr>
          <w:b/>
        </w:rPr>
        <w:t>Краткая характеристика объекта</w:t>
      </w:r>
      <w:r w:rsidRPr="00860B71">
        <w:t xml:space="preserve"> согласно техническому плану инвентарный номер б/н, составленному по состоянию на 20 мая  2019 года</w:t>
      </w:r>
      <w:r w:rsidRPr="00860B71">
        <w:rPr>
          <w:b/>
        </w:rPr>
        <w:t>:</w:t>
      </w:r>
    </w:p>
    <w:p w:rsidR="00860B71" w:rsidRPr="00860B71" w:rsidRDefault="00860B71" w:rsidP="00860B71">
      <w:pPr>
        <w:tabs>
          <w:tab w:val="left" w:pos="2835"/>
        </w:tabs>
        <w:ind w:firstLine="570"/>
        <w:jc w:val="both"/>
      </w:pPr>
      <w:r w:rsidRPr="00860B71">
        <w:t>- общая площадь: 383,1 кв.м.,</w:t>
      </w:r>
    </w:p>
    <w:p w:rsidR="00860B71" w:rsidRPr="00860B71" w:rsidRDefault="00860B71" w:rsidP="00860B71">
      <w:pPr>
        <w:tabs>
          <w:tab w:val="left" w:pos="2835"/>
        </w:tabs>
        <w:ind w:firstLine="570"/>
        <w:jc w:val="both"/>
      </w:pPr>
      <w:r w:rsidRPr="00860B71">
        <w:t>- этажность: двухэтажное,</w:t>
      </w:r>
    </w:p>
    <w:p w:rsidR="00860B71" w:rsidRPr="00860B71" w:rsidRDefault="00860B71" w:rsidP="00860B71">
      <w:pPr>
        <w:tabs>
          <w:tab w:val="left" w:pos="2835"/>
        </w:tabs>
        <w:ind w:firstLine="570"/>
        <w:jc w:val="both"/>
        <w:rPr>
          <w:color w:val="FF0000"/>
        </w:rPr>
      </w:pPr>
      <w:r w:rsidRPr="00860B71">
        <w:t>- год постройки: 1980 ,</w:t>
      </w:r>
    </w:p>
    <w:p w:rsidR="00860B71" w:rsidRPr="00860B71" w:rsidRDefault="00860B71" w:rsidP="00860B71">
      <w:pPr>
        <w:tabs>
          <w:tab w:val="left" w:pos="2835"/>
        </w:tabs>
        <w:ind w:firstLine="570"/>
        <w:jc w:val="both"/>
      </w:pPr>
      <w:r w:rsidRPr="00860B71">
        <w:t>- материал стен: кирпичные</w:t>
      </w:r>
    </w:p>
    <w:p w:rsidR="00860B71" w:rsidRPr="00860B71" w:rsidRDefault="00860B71" w:rsidP="00860B71">
      <w:pPr>
        <w:tabs>
          <w:tab w:val="left" w:pos="2835"/>
        </w:tabs>
        <w:ind w:firstLine="570"/>
        <w:jc w:val="both"/>
      </w:pPr>
      <w:r w:rsidRPr="00860B71">
        <w:t>- процент износа: 37%,</w:t>
      </w:r>
    </w:p>
    <w:p w:rsidR="00860B71" w:rsidRPr="00860B71" w:rsidRDefault="00860B71" w:rsidP="00860B71">
      <w:pPr>
        <w:tabs>
          <w:tab w:val="left" w:pos="2835"/>
        </w:tabs>
        <w:ind w:firstLine="570"/>
        <w:jc w:val="both"/>
      </w:pPr>
      <w:r w:rsidRPr="00860B71">
        <w:t>- наличие коммуникаций: электроснабжение.</w:t>
      </w:r>
    </w:p>
    <w:p w:rsidR="00353AAC" w:rsidRPr="00353AAC" w:rsidRDefault="00353AAC" w:rsidP="00353AAC">
      <w:pPr>
        <w:widowControl w:val="0"/>
        <w:numPr>
          <w:ilvl w:val="1"/>
          <w:numId w:val="5"/>
        </w:numPr>
        <w:tabs>
          <w:tab w:val="left" w:pos="1260"/>
          <w:tab w:val="left" w:pos="4140"/>
        </w:tabs>
        <w:autoSpaceDE w:val="0"/>
        <w:autoSpaceDN w:val="0"/>
        <w:adjustRightInd w:val="0"/>
        <w:ind w:left="0" w:firstLine="720"/>
        <w:jc w:val="both"/>
      </w:pPr>
      <w:r w:rsidRPr="00353AAC">
        <w:t>Продавец уведомляет Покупателя, что на момент продажи Объект не обременен, под арестом, в залоге и в споре не состоит. Иных имущественных прав и претензий третьих лиц на Объект нет.</w:t>
      </w:r>
    </w:p>
    <w:p w:rsidR="00353AAC" w:rsidRPr="00353AAC" w:rsidRDefault="00353AAC" w:rsidP="00353AAC">
      <w:pPr>
        <w:widowControl w:val="0"/>
        <w:tabs>
          <w:tab w:val="left" w:pos="1260"/>
          <w:tab w:val="left" w:pos="4140"/>
        </w:tabs>
        <w:autoSpaceDE w:val="0"/>
        <w:autoSpaceDN w:val="0"/>
        <w:adjustRightInd w:val="0"/>
        <w:jc w:val="both"/>
      </w:pPr>
    </w:p>
    <w:p w:rsidR="00353AAC" w:rsidRPr="00353AAC" w:rsidRDefault="00353AAC" w:rsidP="00353AAC">
      <w:pPr>
        <w:ind w:right="-720"/>
        <w:jc w:val="center"/>
        <w:rPr>
          <w:b/>
        </w:rPr>
      </w:pPr>
      <w:r w:rsidRPr="00353AAC">
        <w:rPr>
          <w:b/>
        </w:rPr>
        <w:t>2. Плата по Договору</w:t>
      </w:r>
    </w:p>
    <w:p w:rsidR="00353AAC" w:rsidRPr="00353AAC" w:rsidRDefault="00353AAC" w:rsidP="00353AAC">
      <w:pPr>
        <w:ind w:right="-720"/>
        <w:jc w:val="center"/>
      </w:pPr>
    </w:p>
    <w:p w:rsidR="00353AAC" w:rsidRPr="00353AAC" w:rsidRDefault="00353AAC" w:rsidP="00353AAC">
      <w:pPr>
        <w:ind w:right="45" w:firstLine="720"/>
        <w:jc w:val="both"/>
      </w:pPr>
      <w:r w:rsidRPr="00353AAC">
        <w:t>2.1. Цена, подлежащая уплате Покупателем Продавцу за приобретенный Объект, указанный в п.1.1 настоящего Договора, составляет ____________ (_____________) рублей.</w:t>
      </w:r>
    </w:p>
    <w:p w:rsidR="00353AAC" w:rsidRPr="00353AAC" w:rsidRDefault="00353AAC" w:rsidP="00353AAC">
      <w:pPr>
        <w:ind w:right="45" w:firstLine="720"/>
        <w:jc w:val="both"/>
      </w:pPr>
      <w:r w:rsidRPr="00353AAC">
        <w:t>Указанная цена установлена по результатам аукционных торгов, является окончательной и изменениям не подлежит.</w:t>
      </w:r>
    </w:p>
    <w:p w:rsidR="00353AAC" w:rsidRPr="00353AAC" w:rsidRDefault="00353AAC" w:rsidP="00353AAC">
      <w:pPr>
        <w:ind w:right="45" w:firstLine="720"/>
        <w:jc w:val="both"/>
      </w:pPr>
      <w:r w:rsidRPr="00353AAC">
        <w:t xml:space="preserve">2.2. Покупатель производит оплату следующим образом: </w:t>
      </w:r>
    </w:p>
    <w:p w:rsidR="00353AAC" w:rsidRPr="00353AAC" w:rsidRDefault="00353AAC" w:rsidP="00353AAC">
      <w:pPr>
        <w:ind w:right="45" w:firstLine="720"/>
        <w:jc w:val="both"/>
      </w:pPr>
      <w:r w:rsidRPr="00353AAC">
        <w:t>2.2.1. Задаток в сумме ________ (___________) рублей зачисляется в счет оплаты за Объект</w:t>
      </w:r>
    </w:p>
    <w:p w:rsidR="00426B5F" w:rsidRPr="00562140" w:rsidRDefault="00353AAC" w:rsidP="007C2410">
      <w:pPr>
        <w:jc w:val="both"/>
        <w:rPr>
          <w:b/>
        </w:rPr>
      </w:pPr>
      <w:r w:rsidRPr="00353AAC">
        <w:t>2.2.2</w:t>
      </w:r>
      <w:r w:rsidRPr="00510CB1">
        <w:t xml:space="preserve">. Денежные средства </w:t>
      </w:r>
      <w:r w:rsidRPr="00510CB1">
        <w:rPr>
          <w:b/>
          <w:bCs/>
        </w:rPr>
        <w:t xml:space="preserve">в сумме ________ (____________) рублей ___ копеек </w:t>
      </w:r>
      <w:r w:rsidRPr="00562140">
        <w:t xml:space="preserve">перечисляются на счет </w:t>
      </w:r>
      <w:r w:rsidR="00426B5F" w:rsidRPr="00562140">
        <w:rPr>
          <w:color w:val="000000"/>
        </w:rPr>
        <w:t>УФК по Республике Башкортостан (Администрация Муниципального района Благовещенский район Республики Башкортостан</w:t>
      </w:r>
      <w:r w:rsidR="00426B5F" w:rsidRPr="00562140">
        <w:rPr>
          <w:snapToGrid w:val="0"/>
          <w:color w:val="000000"/>
        </w:rPr>
        <w:t>)</w:t>
      </w:r>
      <w:r w:rsidRPr="00562140">
        <w:rPr>
          <w:b/>
        </w:rPr>
        <w:t xml:space="preserve">, реквизиты: ИНН </w:t>
      </w:r>
      <w:r w:rsidR="00426B5F" w:rsidRPr="00562140">
        <w:t>0258010684</w:t>
      </w:r>
      <w:r w:rsidRPr="00562140">
        <w:rPr>
          <w:b/>
        </w:rPr>
        <w:t xml:space="preserve">, КПП </w:t>
      </w:r>
      <w:r w:rsidR="00426B5F" w:rsidRPr="00562140">
        <w:t>025801001</w:t>
      </w:r>
      <w:r w:rsidRPr="00562140">
        <w:rPr>
          <w:b/>
        </w:rPr>
        <w:t xml:space="preserve">, р/с № </w:t>
      </w:r>
      <w:r w:rsidR="00426B5F" w:rsidRPr="00562140">
        <w:t>40102810045370000067</w:t>
      </w:r>
      <w:r w:rsidRPr="00562140">
        <w:rPr>
          <w:b/>
        </w:rPr>
        <w:t xml:space="preserve">, БИК </w:t>
      </w:r>
      <w:r w:rsidR="00426B5F" w:rsidRPr="00562140">
        <w:t>018073401</w:t>
      </w:r>
      <w:r w:rsidRPr="00562140">
        <w:rPr>
          <w:b/>
        </w:rPr>
        <w:t xml:space="preserve"> в </w:t>
      </w:r>
      <w:r w:rsidR="00426B5F" w:rsidRPr="00562140">
        <w:t>НБ РЕСПУБЛИКА  БАШКОРТОСТАН  БАНКА РОССИИ//УФК по Республике Башкортостан  г.УФА</w:t>
      </w:r>
      <w:r w:rsidRPr="00562140">
        <w:rPr>
          <w:b/>
        </w:rPr>
        <w:t xml:space="preserve">, </w:t>
      </w:r>
    </w:p>
    <w:p w:rsidR="00353AAC" w:rsidRPr="00510CB1" w:rsidRDefault="00353AAC" w:rsidP="007C2410">
      <w:pPr>
        <w:jc w:val="both"/>
      </w:pPr>
      <w:r w:rsidRPr="00562140">
        <w:rPr>
          <w:b/>
        </w:rPr>
        <w:t xml:space="preserve">КБК </w:t>
      </w:r>
      <w:r w:rsidR="00765F3F" w:rsidRPr="00562140">
        <w:rPr>
          <w:b/>
          <w:color w:val="000000" w:themeColor="text1"/>
          <w:u w:val="single"/>
        </w:rPr>
        <w:t>706111090045050000120</w:t>
      </w:r>
      <w:r w:rsidRPr="00562140">
        <w:t xml:space="preserve">, </w:t>
      </w:r>
      <w:r w:rsidRPr="00562140">
        <w:rPr>
          <w:b/>
        </w:rPr>
        <w:t xml:space="preserve">ОКТМО </w:t>
      </w:r>
      <w:r w:rsidR="00426B5F" w:rsidRPr="00562140">
        <w:t>80615101</w:t>
      </w:r>
      <w:r w:rsidRPr="00562140">
        <w:rPr>
          <w:b/>
          <w:u w:val="single"/>
        </w:rPr>
        <w:t xml:space="preserve"> </w:t>
      </w:r>
      <w:r w:rsidRPr="00562140">
        <w:rPr>
          <w:bCs/>
        </w:rPr>
        <w:t>в</w:t>
      </w:r>
      <w:r w:rsidRPr="00562140">
        <w:t xml:space="preserve"> течении</w:t>
      </w:r>
      <w:r w:rsidR="00426B5F" w:rsidRPr="00562140">
        <w:t xml:space="preserve"> </w:t>
      </w:r>
      <w:r w:rsidRPr="00562140">
        <w:rPr>
          <w:b/>
          <w:u w:val="single"/>
        </w:rPr>
        <w:t>десяти дней</w:t>
      </w:r>
      <w:r w:rsidRPr="00562140">
        <w:t xml:space="preserve"> после подписания договора.</w:t>
      </w:r>
    </w:p>
    <w:p w:rsidR="00353AAC" w:rsidRPr="00353AAC" w:rsidRDefault="00353AAC" w:rsidP="00353AAC">
      <w:pPr>
        <w:ind w:firstLine="720"/>
        <w:jc w:val="both"/>
      </w:pPr>
      <w:r w:rsidRPr="00353AAC">
        <w:t>2.3. Днем оплаты считается день поступления денежных средств на счет Управления федерального казначейства по Республике Башкортостан, указанный в пункте 2.2.2. Договора.</w:t>
      </w:r>
    </w:p>
    <w:p w:rsidR="00353AAC" w:rsidRPr="00353AAC" w:rsidRDefault="00353AAC" w:rsidP="00353AAC">
      <w:pPr>
        <w:widowControl w:val="0"/>
        <w:ind w:right="45"/>
        <w:jc w:val="center"/>
        <w:rPr>
          <w:b/>
        </w:rPr>
      </w:pPr>
      <w:r w:rsidRPr="00353AAC">
        <w:rPr>
          <w:b/>
        </w:rPr>
        <w:t>3. Обязанности и права Сторон</w:t>
      </w:r>
    </w:p>
    <w:p w:rsidR="00353AAC" w:rsidRPr="00353AAC" w:rsidRDefault="00353AAC" w:rsidP="00353AAC">
      <w:pPr>
        <w:widowControl w:val="0"/>
        <w:ind w:right="45"/>
        <w:rPr>
          <w:b/>
        </w:rPr>
      </w:pPr>
    </w:p>
    <w:p w:rsidR="00353AAC" w:rsidRPr="00353AAC" w:rsidRDefault="00353AAC" w:rsidP="00353AAC">
      <w:pPr>
        <w:widowControl w:val="0"/>
        <w:ind w:right="45" w:firstLine="567"/>
        <w:jc w:val="both"/>
      </w:pPr>
      <w:r w:rsidRPr="00353AAC">
        <w:t>3.1. Покупатель обязуется:</w:t>
      </w:r>
    </w:p>
    <w:p w:rsidR="00353AAC" w:rsidRPr="00353AAC" w:rsidRDefault="00353AAC" w:rsidP="00353AAC">
      <w:pPr>
        <w:widowControl w:val="0"/>
        <w:ind w:right="45" w:firstLine="567"/>
        <w:jc w:val="both"/>
      </w:pPr>
      <w:r w:rsidRPr="00353AAC">
        <w:t>3.1.1. Оплатить стоимость Объекта по цене, в сроки и в порядке, установленные разделом 2 настоящего Договора.</w:t>
      </w:r>
    </w:p>
    <w:p w:rsidR="00353AAC" w:rsidRPr="00353AAC" w:rsidRDefault="00353AAC" w:rsidP="00353AAC">
      <w:pPr>
        <w:widowControl w:val="0"/>
        <w:ind w:right="45" w:firstLine="567"/>
        <w:jc w:val="both"/>
      </w:pPr>
      <w:r w:rsidRPr="00353AAC">
        <w:t>3.1.2. Принять Объект от Продавца по передаточному акту не позднее чем через десять дней с момента заключения настоящего Договора.</w:t>
      </w:r>
    </w:p>
    <w:p w:rsidR="00353AAC" w:rsidRPr="00353AAC" w:rsidRDefault="00353AAC" w:rsidP="00353AAC">
      <w:pPr>
        <w:widowControl w:val="0"/>
        <w:ind w:right="45" w:firstLine="567"/>
        <w:jc w:val="both"/>
      </w:pPr>
      <w:r w:rsidRPr="00353AAC">
        <w:rPr>
          <w:bCs/>
        </w:rPr>
        <w:t xml:space="preserve">3.1.3. Не позднее чем через 30 дней после принятия Объекта по настоящему Договору обеспечить за свой счет все действия и расходы, связанные с обязательной государственной </w:t>
      </w:r>
      <w:r w:rsidRPr="00353AAC">
        <w:rPr>
          <w:bCs/>
        </w:rPr>
        <w:lastRenderedPageBreak/>
        <w:t>регистрацией настоящего Договора, своего права собственности на Объект.</w:t>
      </w:r>
    </w:p>
    <w:p w:rsidR="00353AAC" w:rsidRPr="00353AAC" w:rsidRDefault="00353AAC" w:rsidP="00353AAC">
      <w:pPr>
        <w:widowControl w:val="0"/>
        <w:ind w:right="45" w:firstLine="567"/>
      </w:pPr>
      <w:r w:rsidRPr="00353AAC">
        <w:t>3.2. Продавец обязуется:</w:t>
      </w:r>
    </w:p>
    <w:p w:rsidR="00353AAC" w:rsidRPr="00353AAC" w:rsidRDefault="00353AAC" w:rsidP="00353AAC">
      <w:pPr>
        <w:widowControl w:val="0"/>
        <w:ind w:right="45" w:firstLine="567"/>
        <w:jc w:val="both"/>
      </w:pPr>
      <w:r w:rsidRPr="00353AAC">
        <w:t>3.2.1. Предоставить Покупателю сведения, необходимые для выполнения условий, установленных настоящим Договором.</w:t>
      </w:r>
    </w:p>
    <w:p w:rsidR="00353AAC" w:rsidRPr="00353AAC" w:rsidRDefault="00353AAC" w:rsidP="00353AAC">
      <w:pPr>
        <w:widowControl w:val="0"/>
        <w:ind w:right="45" w:firstLine="567"/>
        <w:jc w:val="both"/>
      </w:pPr>
      <w:r w:rsidRPr="00353AAC">
        <w:t>3.2.2. Передать Объект Покупателю по передаточному акту не позднее чем через десять дней с момента заключения настоящего Договора.</w:t>
      </w:r>
    </w:p>
    <w:p w:rsidR="00353AAC" w:rsidRPr="00353AAC" w:rsidRDefault="00353AAC" w:rsidP="00353AAC">
      <w:pPr>
        <w:widowControl w:val="0"/>
        <w:ind w:right="45"/>
      </w:pPr>
    </w:p>
    <w:p w:rsidR="00353AAC" w:rsidRPr="00353AAC" w:rsidRDefault="00353AAC" w:rsidP="00353AAC">
      <w:pPr>
        <w:widowControl w:val="0"/>
        <w:ind w:right="45"/>
        <w:jc w:val="center"/>
        <w:rPr>
          <w:b/>
        </w:rPr>
      </w:pPr>
      <w:r w:rsidRPr="00353AAC">
        <w:rPr>
          <w:b/>
        </w:rPr>
        <w:t>4. Передача Объекта. Момент перехода риска случайной гибели и бремени содержания Объекта</w:t>
      </w:r>
    </w:p>
    <w:p w:rsidR="00353AAC" w:rsidRPr="00353AAC" w:rsidRDefault="00353AAC" w:rsidP="00353AAC">
      <w:pPr>
        <w:widowControl w:val="0"/>
        <w:ind w:right="45"/>
        <w:rPr>
          <w:b/>
        </w:rPr>
      </w:pPr>
    </w:p>
    <w:p w:rsidR="00353AAC" w:rsidRPr="00353AAC" w:rsidRDefault="00353AAC" w:rsidP="00353AAC">
      <w:pPr>
        <w:widowControl w:val="0"/>
        <w:ind w:right="45" w:firstLine="709"/>
        <w:jc w:val="both"/>
      </w:pPr>
      <w:r w:rsidRPr="00353AAC">
        <w:t>4.1. Передача Объекта от Продавца Покупателю производится путем фактической его передачи с подписанием передаточного акта в сроки, установленные разделом 3 настоящего Договора.</w:t>
      </w:r>
    </w:p>
    <w:p w:rsidR="00353AAC" w:rsidRPr="00353AAC" w:rsidRDefault="00353AAC" w:rsidP="00353AAC">
      <w:pPr>
        <w:widowControl w:val="0"/>
        <w:ind w:right="45" w:firstLine="567"/>
        <w:jc w:val="both"/>
      </w:pPr>
      <w:r w:rsidRPr="00353AAC">
        <w:t>4.2.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353AAC" w:rsidRPr="00353AAC" w:rsidRDefault="00353AAC" w:rsidP="00353AAC">
      <w:pPr>
        <w:widowControl w:val="0"/>
        <w:ind w:right="45"/>
        <w:jc w:val="both"/>
      </w:pPr>
    </w:p>
    <w:p w:rsidR="00353AAC" w:rsidRPr="00353AAC" w:rsidRDefault="00353AAC" w:rsidP="00353AAC">
      <w:pPr>
        <w:widowControl w:val="0"/>
        <w:ind w:right="45"/>
        <w:jc w:val="center"/>
        <w:rPr>
          <w:b/>
        </w:rPr>
      </w:pPr>
      <w:r w:rsidRPr="00353AAC">
        <w:rPr>
          <w:b/>
        </w:rPr>
        <w:t>5. Действие договора</w:t>
      </w:r>
    </w:p>
    <w:p w:rsidR="00353AAC" w:rsidRPr="00353AAC" w:rsidRDefault="00353AAC" w:rsidP="00353AAC">
      <w:pPr>
        <w:widowControl w:val="0"/>
        <w:ind w:right="45"/>
        <w:jc w:val="center"/>
        <w:rPr>
          <w:b/>
        </w:rPr>
      </w:pPr>
    </w:p>
    <w:p w:rsidR="00353AAC" w:rsidRPr="00353AAC" w:rsidRDefault="00353AAC" w:rsidP="00353AAC">
      <w:pPr>
        <w:widowControl w:val="0"/>
        <w:ind w:right="45" w:firstLine="567"/>
        <w:jc w:val="both"/>
      </w:pPr>
      <w:r w:rsidRPr="00353AAC">
        <w:t>5.1. Настоящий Договор вступает в силу с момента его подписания Сторонами и действует до момента исполнения ими всех своих обязательств.</w:t>
      </w:r>
    </w:p>
    <w:p w:rsidR="00353AAC" w:rsidRPr="00353AAC" w:rsidRDefault="00353AAC" w:rsidP="00353AAC">
      <w:pPr>
        <w:widowControl w:val="0"/>
        <w:ind w:right="45" w:firstLine="567"/>
        <w:jc w:val="both"/>
      </w:pPr>
      <w:r w:rsidRPr="00353AAC">
        <w:t>5.2. Договор расторгается по соглашению Сторон или в одностороннем порядке Продавцом.</w:t>
      </w:r>
    </w:p>
    <w:p w:rsidR="00353AAC" w:rsidRPr="00353AAC" w:rsidRDefault="00353AAC" w:rsidP="00353AAC">
      <w:pPr>
        <w:widowControl w:val="0"/>
        <w:ind w:left="720" w:right="45"/>
        <w:jc w:val="both"/>
      </w:pPr>
      <w:r w:rsidRPr="00353AAC">
        <w:t>5.3. Договор, может быть, расторгнут  в одностороннем порядке Продавцом в следующих случаях:</w:t>
      </w:r>
    </w:p>
    <w:p w:rsidR="00353AAC" w:rsidRPr="00353AAC" w:rsidRDefault="00353AAC" w:rsidP="00353AAC">
      <w:pPr>
        <w:widowControl w:val="0"/>
        <w:ind w:right="45" w:firstLine="709"/>
        <w:jc w:val="both"/>
      </w:pPr>
      <w:r w:rsidRPr="00353AAC">
        <w:t>5.3.1. Отказ Покупателя от исполнения обязательств, предусмотренных разделом 3 настоящего Договора, либо их существенное нарушение. Существенным нарушением Покупателем исполнения обязательства по оплате Объекта считается нарушение им срока уплаты платежа;</w:t>
      </w:r>
    </w:p>
    <w:p w:rsidR="00353AAC" w:rsidRPr="00353AAC" w:rsidRDefault="00353AAC" w:rsidP="00353AAC">
      <w:pPr>
        <w:widowControl w:val="0"/>
        <w:ind w:right="45" w:firstLine="567"/>
        <w:jc w:val="both"/>
      </w:pPr>
      <w:r w:rsidRPr="00353AAC">
        <w:t>5.3.2. Возникновение иных оснований, предусмотренных действующим законодательством.</w:t>
      </w:r>
    </w:p>
    <w:p w:rsidR="00353AAC" w:rsidRPr="00353AAC" w:rsidRDefault="00353AAC" w:rsidP="00353AAC">
      <w:pPr>
        <w:widowControl w:val="0"/>
        <w:ind w:right="45" w:firstLine="567"/>
        <w:jc w:val="both"/>
      </w:pPr>
      <w:r w:rsidRPr="00353AAC">
        <w:t>5.3.3. В случае расторжения настоящего Договора по инициативе Покупателя, Объект возвращается в распоряжение Продавца. Порядок возврата Покупателю денежных средств, регулируется действующим законодательством и соглашением Сторон о расторжении договора. Штрафные санкции (пени), уплаченные Покупателем в связи с неисполнением и (или) ненадлежащим исполнением им обязательств по настоящему Договору, возврату не подлежат.</w:t>
      </w:r>
    </w:p>
    <w:p w:rsidR="00353AAC" w:rsidRPr="00353AAC" w:rsidRDefault="00353AAC" w:rsidP="00353AAC">
      <w:pPr>
        <w:widowControl w:val="0"/>
        <w:ind w:right="45"/>
        <w:jc w:val="center"/>
        <w:rPr>
          <w:b/>
        </w:rPr>
      </w:pPr>
      <w:r w:rsidRPr="00353AAC">
        <w:rPr>
          <w:b/>
        </w:rPr>
        <w:t>6. Ответственность Сторон</w:t>
      </w:r>
    </w:p>
    <w:p w:rsidR="00353AAC" w:rsidRPr="00353AAC" w:rsidRDefault="00353AAC" w:rsidP="00353AAC">
      <w:pPr>
        <w:widowControl w:val="0"/>
        <w:ind w:right="45"/>
        <w:rPr>
          <w:b/>
        </w:rPr>
      </w:pPr>
    </w:p>
    <w:p w:rsidR="00353AAC" w:rsidRPr="00353AAC" w:rsidRDefault="00353AAC" w:rsidP="00353AAC">
      <w:pPr>
        <w:tabs>
          <w:tab w:val="left" w:pos="8798"/>
        </w:tabs>
        <w:ind w:firstLine="720"/>
        <w:jc w:val="both"/>
      </w:pPr>
      <w:r w:rsidRPr="00353AAC">
        <w:t xml:space="preserve">6.1. За нарушение срока внесения денежных средств Покупателем в счет оплаты цены Объекта в порядке, предусмотренном пунктом 2.2.2. Договора, Покупатель уплачивает Продавцу пеню в размере одной трехсотой процентной ставки рефинансирования Центрального банка Российской Федерации, действующей на дату выполнения денежных обязательств перед соответствующими бюджетами, от невнесенной суммы за каждый день просрочки. </w:t>
      </w:r>
    </w:p>
    <w:p w:rsidR="00353AAC" w:rsidRPr="00353AAC" w:rsidRDefault="00353AAC" w:rsidP="00353AAC">
      <w:pPr>
        <w:ind w:firstLine="720"/>
        <w:jc w:val="both"/>
        <w:rPr>
          <w:sz w:val="25"/>
          <w:szCs w:val="25"/>
        </w:rPr>
      </w:pPr>
      <w:r w:rsidRPr="00353AAC">
        <w:t>6.2. Просрочка внесения платежа в счет оплаты цены Объекта в сумме и срок, указанные в разделе 2 Договора, не может составлять более семи дней (далее – «допустимая просрочка</w:t>
      </w:r>
      <w:r w:rsidRPr="00353AAC">
        <w:rPr>
          <w:sz w:val="25"/>
          <w:szCs w:val="25"/>
        </w:rPr>
        <w:t>»). Просрочка свыше семи дней считается отказом Покупателя от исполнения обязательств по оплате цены Объекта.</w:t>
      </w:r>
    </w:p>
    <w:p w:rsidR="00353AAC" w:rsidRPr="00353AAC" w:rsidRDefault="00353AAC" w:rsidP="00353AAC">
      <w:pPr>
        <w:ind w:firstLine="720"/>
        <w:jc w:val="both"/>
        <w:rPr>
          <w:sz w:val="25"/>
          <w:szCs w:val="25"/>
        </w:rPr>
      </w:pPr>
      <w:r w:rsidRPr="00353AAC">
        <w:rPr>
          <w:sz w:val="25"/>
          <w:szCs w:val="25"/>
        </w:rPr>
        <w:t>6.3. В случае отказа Покупателя от оплаты или от принятия Объекта, настоящий Договор расторгается по инициативе Продавца в судебном порядке, при этом Покупатель уплачивает:</w:t>
      </w:r>
    </w:p>
    <w:p w:rsidR="00353AAC" w:rsidRPr="00353AAC" w:rsidRDefault="00353AAC" w:rsidP="00353AAC">
      <w:pPr>
        <w:ind w:firstLine="720"/>
        <w:jc w:val="both"/>
        <w:rPr>
          <w:sz w:val="25"/>
          <w:szCs w:val="25"/>
        </w:rPr>
      </w:pPr>
      <w:r w:rsidRPr="00353AAC">
        <w:rPr>
          <w:sz w:val="25"/>
          <w:szCs w:val="25"/>
        </w:rPr>
        <w:t>- штраф в размере 5 % от стоимости Объекта;</w:t>
      </w:r>
    </w:p>
    <w:p w:rsidR="00353AAC" w:rsidRPr="00353AAC" w:rsidRDefault="00353AAC" w:rsidP="00353AAC">
      <w:pPr>
        <w:ind w:firstLine="720"/>
        <w:jc w:val="both"/>
        <w:rPr>
          <w:sz w:val="25"/>
          <w:szCs w:val="25"/>
        </w:rPr>
      </w:pPr>
      <w:r w:rsidRPr="00353AAC">
        <w:rPr>
          <w:sz w:val="25"/>
          <w:szCs w:val="25"/>
        </w:rPr>
        <w:t>- пеню, указанную в п.6.1 Договора.</w:t>
      </w:r>
    </w:p>
    <w:p w:rsidR="00353AAC" w:rsidRPr="00353AAC" w:rsidRDefault="00353AAC" w:rsidP="00353AAC">
      <w:pPr>
        <w:ind w:firstLine="720"/>
        <w:jc w:val="both"/>
        <w:rPr>
          <w:sz w:val="25"/>
          <w:szCs w:val="25"/>
        </w:rPr>
      </w:pPr>
      <w:r w:rsidRPr="00353AAC">
        <w:rPr>
          <w:sz w:val="25"/>
          <w:szCs w:val="25"/>
        </w:rPr>
        <w:t>Расторжение Договора не освобождает Покупателя от уплаты пеней и штрафа.</w:t>
      </w:r>
    </w:p>
    <w:p w:rsidR="00353AAC" w:rsidRPr="00353AAC" w:rsidRDefault="00353AAC" w:rsidP="00353AAC">
      <w:pPr>
        <w:ind w:firstLine="720"/>
        <w:jc w:val="both"/>
        <w:rPr>
          <w:sz w:val="25"/>
          <w:szCs w:val="25"/>
        </w:rPr>
      </w:pPr>
      <w:r w:rsidRPr="00353AAC">
        <w:rPr>
          <w:sz w:val="25"/>
          <w:szCs w:val="25"/>
        </w:rPr>
        <w:lastRenderedPageBreak/>
        <w:t>6.4. Пени и штраф перечисляются на счет Управления федерального казначейства по Республике Башкортостан, указанный в пункте 2.2.2. Договора. Датой оплаты считается дата поступления денежных средств на данный расчетный счет.</w:t>
      </w:r>
    </w:p>
    <w:p w:rsidR="00353AAC" w:rsidRDefault="00353AAC" w:rsidP="00353AAC">
      <w:pPr>
        <w:widowControl w:val="0"/>
        <w:numPr>
          <w:ilvl w:val="1"/>
          <w:numId w:val="6"/>
        </w:numPr>
        <w:tabs>
          <w:tab w:val="num" w:pos="-284"/>
        </w:tabs>
        <w:ind w:left="0" w:right="45" w:firstLine="567"/>
        <w:jc w:val="both"/>
      </w:pPr>
      <w:r w:rsidRPr="00353AAC">
        <w:t>В иных случаях нарушения настоящего Договора Стороны несут ответственность в соответствии с действующим законодательством.</w:t>
      </w:r>
    </w:p>
    <w:p w:rsidR="009256A2" w:rsidRPr="00353AAC" w:rsidRDefault="009256A2" w:rsidP="009256A2">
      <w:pPr>
        <w:widowControl w:val="0"/>
        <w:ind w:left="567" w:right="45"/>
        <w:jc w:val="both"/>
      </w:pPr>
    </w:p>
    <w:p w:rsidR="00353AAC" w:rsidRPr="00353AAC" w:rsidRDefault="00353AAC" w:rsidP="00353AAC">
      <w:pPr>
        <w:widowControl w:val="0"/>
        <w:numPr>
          <w:ilvl w:val="0"/>
          <w:numId w:val="6"/>
        </w:numPr>
        <w:ind w:left="0" w:right="45" w:firstLine="0"/>
        <w:jc w:val="center"/>
        <w:rPr>
          <w:b/>
        </w:rPr>
      </w:pPr>
      <w:r w:rsidRPr="00353AAC">
        <w:rPr>
          <w:b/>
        </w:rPr>
        <w:t xml:space="preserve">Уведомление о состоянии Объекта </w:t>
      </w:r>
    </w:p>
    <w:p w:rsidR="00353AAC" w:rsidRPr="00353AAC" w:rsidRDefault="00353AAC" w:rsidP="00353AAC">
      <w:pPr>
        <w:widowControl w:val="0"/>
        <w:ind w:right="45"/>
        <w:rPr>
          <w:b/>
        </w:rPr>
      </w:pPr>
    </w:p>
    <w:p w:rsidR="00353AAC" w:rsidRPr="00353AAC" w:rsidRDefault="00353AAC" w:rsidP="00353AAC">
      <w:pPr>
        <w:widowControl w:val="0"/>
        <w:ind w:right="45" w:firstLine="567"/>
        <w:jc w:val="both"/>
      </w:pPr>
      <w:r w:rsidRPr="00353AAC">
        <w:t>7.1.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353AAC" w:rsidRPr="00353AAC" w:rsidRDefault="00353AAC" w:rsidP="00353AAC">
      <w:pPr>
        <w:widowControl w:val="0"/>
        <w:ind w:right="45" w:firstLine="567"/>
        <w:jc w:val="both"/>
      </w:pPr>
      <w:r w:rsidRPr="00353AAC">
        <w:t xml:space="preserve">7.2. Покупатель не будет предъявлять претензии, касающиеся состояния и качества приобретаемого Объекта. </w:t>
      </w:r>
    </w:p>
    <w:p w:rsidR="00353AAC" w:rsidRPr="00353AAC" w:rsidRDefault="00353AAC" w:rsidP="00353AAC">
      <w:pPr>
        <w:widowControl w:val="0"/>
        <w:numPr>
          <w:ilvl w:val="0"/>
          <w:numId w:val="6"/>
        </w:numPr>
        <w:ind w:left="0" w:right="45" w:firstLine="0"/>
        <w:jc w:val="center"/>
        <w:rPr>
          <w:b/>
        </w:rPr>
      </w:pPr>
      <w:r w:rsidRPr="00353AAC">
        <w:rPr>
          <w:b/>
        </w:rPr>
        <w:t>Заключительные положения</w:t>
      </w:r>
    </w:p>
    <w:p w:rsidR="00353AAC" w:rsidRPr="00353AAC" w:rsidRDefault="00353AAC" w:rsidP="00353AAC">
      <w:pPr>
        <w:widowControl w:val="0"/>
        <w:ind w:right="45"/>
        <w:rPr>
          <w:b/>
        </w:rPr>
      </w:pPr>
    </w:p>
    <w:p w:rsidR="00353AAC" w:rsidRPr="00353AAC" w:rsidRDefault="00353AAC" w:rsidP="00353AAC">
      <w:pPr>
        <w:widowControl w:val="0"/>
        <w:ind w:right="45" w:firstLine="567"/>
        <w:jc w:val="both"/>
      </w:pPr>
      <w:r w:rsidRPr="00353AAC">
        <w:t>8.1. Сроки, указанные в настоящем Договоре, исчисляются периодом времени, указанном в днях. Течение срока начинается на следующий день после наступления события, которым определено его начало.</w:t>
      </w:r>
    </w:p>
    <w:p w:rsidR="00353AAC" w:rsidRPr="00353AAC" w:rsidRDefault="00353AAC" w:rsidP="00353AAC">
      <w:pPr>
        <w:widowControl w:val="0"/>
        <w:ind w:right="45" w:firstLine="567"/>
        <w:jc w:val="both"/>
      </w:pPr>
      <w:r w:rsidRPr="00353AAC">
        <w:t>8.2.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353AAC" w:rsidRPr="00353AAC" w:rsidRDefault="00353AAC" w:rsidP="00353AAC">
      <w:pPr>
        <w:widowControl w:val="0"/>
        <w:ind w:right="45" w:firstLine="567"/>
        <w:jc w:val="both"/>
      </w:pPr>
      <w:r w:rsidRPr="00353AAC">
        <w:t>8.3. Отношения Сторон, не урегулированные  настоящим  Договором, регулируются действующим законодательством.</w:t>
      </w:r>
    </w:p>
    <w:p w:rsidR="00353AAC" w:rsidRPr="00353AAC" w:rsidRDefault="00353AAC" w:rsidP="00353AAC">
      <w:pPr>
        <w:widowControl w:val="0"/>
        <w:ind w:right="45" w:firstLine="567"/>
        <w:jc w:val="both"/>
      </w:pPr>
      <w:r w:rsidRPr="00353AAC">
        <w:t>8.4. К настоящему Договору применяются нормы гражданского законодательства.</w:t>
      </w:r>
    </w:p>
    <w:p w:rsidR="00353AAC" w:rsidRPr="00353AAC" w:rsidRDefault="00353AAC" w:rsidP="00353AAC">
      <w:pPr>
        <w:widowControl w:val="0"/>
        <w:numPr>
          <w:ilvl w:val="1"/>
          <w:numId w:val="6"/>
        </w:numPr>
        <w:tabs>
          <w:tab w:val="num" w:pos="-567"/>
        </w:tabs>
        <w:ind w:left="0" w:right="45" w:firstLine="567"/>
        <w:jc w:val="both"/>
      </w:pPr>
      <w:r w:rsidRPr="00353AAC">
        <w:t>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353AAC" w:rsidRPr="00353AAC" w:rsidRDefault="00353AAC" w:rsidP="00353AAC">
      <w:pPr>
        <w:widowControl w:val="0"/>
        <w:numPr>
          <w:ilvl w:val="1"/>
          <w:numId w:val="6"/>
        </w:numPr>
        <w:ind w:left="0" w:right="45" w:firstLine="720"/>
        <w:jc w:val="both"/>
        <w:rPr>
          <w:b/>
        </w:rPr>
      </w:pPr>
      <w:r w:rsidRPr="00353AAC">
        <w:t xml:space="preserve">Настоящий договор составлен на русском языке в простой письменной форме, в трех экземплярах, имеющих одинаковую юридическую силу. </w:t>
      </w:r>
    </w:p>
    <w:p w:rsidR="00353AAC" w:rsidRPr="00353AAC" w:rsidRDefault="00353AAC" w:rsidP="00353AAC">
      <w:pPr>
        <w:jc w:val="center"/>
        <w:rPr>
          <w:b/>
        </w:rPr>
      </w:pPr>
    </w:p>
    <w:p w:rsidR="00353AAC" w:rsidRPr="00353AAC" w:rsidRDefault="00353AAC" w:rsidP="00353AAC">
      <w:pPr>
        <w:jc w:val="center"/>
      </w:pPr>
      <w:r w:rsidRPr="00353AAC">
        <w:rPr>
          <w:b/>
        </w:rPr>
        <w:t>9. Юридические адреса и реквизиты Сторон</w:t>
      </w:r>
    </w:p>
    <w:p w:rsidR="00353AAC" w:rsidRPr="00353AAC" w:rsidRDefault="00353AAC" w:rsidP="00353AAC">
      <w:pPr>
        <w:jc w:val="both"/>
        <w:rPr>
          <w:u w:val="single"/>
        </w:rPr>
      </w:pPr>
    </w:p>
    <w:p w:rsidR="00353AAC" w:rsidRPr="00353AAC" w:rsidRDefault="00353AAC" w:rsidP="00353AAC">
      <w:pPr>
        <w:jc w:val="both"/>
        <w:rPr>
          <w:sz w:val="20"/>
          <w:szCs w:val="20"/>
          <w:u w:val="single"/>
        </w:rPr>
      </w:pPr>
      <w:r w:rsidRPr="00353AAC">
        <w:rPr>
          <w:sz w:val="20"/>
          <w:szCs w:val="20"/>
          <w:u w:val="single"/>
        </w:rPr>
        <w:t xml:space="preserve">Продавец: </w:t>
      </w:r>
    </w:p>
    <w:p w:rsidR="00353AAC" w:rsidRPr="00353AAC" w:rsidRDefault="00353AAC" w:rsidP="00353AAC">
      <w:pPr>
        <w:rPr>
          <w:sz w:val="20"/>
          <w:szCs w:val="20"/>
        </w:rPr>
      </w:pPr>
      <w:r w:rsidRPr="00353AAC">
        <w:rPr>
          <w:sz w:val="20"/>
          <w:szCs w:val="20"/>
        </w:rPr>
        <w:t>______________</w:t>
      </w:r>
    </w:p>
    <w:p w:rsidR="00353AAC" w:rsidRPr="00353AAC" w:rsidRDefault="00353AAC" w:rsidP="00353AAC">
      <w:pPr>
        <w:jc w:val="both"/>
        <w:rPr>
          <w:sz w:val="20"/>
          <w:szCs w:val="20"/>
        </w:rPr>
      </w:pPr>
    </w:p>
    <w:p w:rsidR="00353AAC" w:rsidRPr="00353AAC" w:rsidRDefault="00353AAC" w:rsidP="00353AAC">
      <w:pPr>
        <w:jc w:val="both"/>
        <w:rPr>
          <w:sz w:val="20"/>
          <w:szCs w:val="20"/>
          <w:u w:val="single"/>
        </w:rPr>
      </w:pPr>
      <w:r w:rsidRPr="00353AAC">
        <w:rPr>
          <w:sz w:val="20"/>
          <w:szCs w:val="20"/>
          <w:u w:val="single"/>
        </w:rPr>
        <w:t>Покупатель:</w:t>
      </w:r>
    </w:p>
    <w:p w:rsidR="00353AAC" w:rsidRPr="00353AAC" w:rsidRDefault="00353AAC" w:rsidP="00353AAC">
      <w:pPr>
        <w:rPr>
          <w:sz w:val="20"/>
          <w:szCs w:val="20"/>
        </w:rPr>
      </w:pPr>
      <w:r w:rsidRPr="00353AAC">
        <w:rPr>
          <w:sz w:val="20"/>
          <w:szCs w:val="20"/>
        </w:rPr>
        <w:t>_______________</w:t>
      </w:r>
    </w:p>
    <w:p w:rsidR="00353AAC" w:rsidRPr="00353AAC" w:rsidRDefault="00353AAC" w:rsidP="00562140">
      <w:pPr>
        <w:numPr>
          <w:ilvl w:val="0"/>
          <w:numId w:val="7"/>
        </w:numPr>
        <w:jc w:val="center"/>
        <w:rPr>
          <w:b/>
          <w:sz w:val="20"/>
          <w:szCs w:val="20"/>
        </w:rPr>
      </w:pPr>
      <w:r w:rsidRPr="00353AAC">
        <w:rPr>
          <w:b/>
          <w:sz w:val="20"/>
          <w:szCs w:val="20"/>
        </w:rPr>
        <w:t>Подписи Сторон</w:t>
      </w:r>
    </w:p>
    <w:p w:rsidR="00353AAC" w:rsidRPr="00353AAC" w:rsidRDefault="00353AAC" w:rsidP="00353AAC">
      <w:pPr>
        <w:jc w:val="center"/>
        <w:rPr>
          <w:b/>
          <w:sz w:val="20"/>
          <w:szCs w:val="20"/>
        </w:rPr>
      </w:pPr>
    </w:p>
    <w:p w:rsidR="00353AAC" w:rsidRPr="00353AAC" w:rsidRDefault="00353AAC" w:rsidP="00353AAC">
      <w:pPr>
        <w:rPr>
          <w:sz w:val="20"/>
          <w:szCs w:val="20"/>
          <w:u w:val="single"/>
        </w:rPr>
      </w:pPr>
      <w:r w:rsidRPr="00353AAC">
        <w:rPr>
          <w:sz w:val="20"/>
          <w:szCs w:val="20"/>
          <w:u w:val="single"/>
        </w:rPr>
        <w:t>от Продавца:</w:t>
      </w:r>
      <w:r w:rsidRPr="00353AAC">
        <w:rPr>
          <w:sz w:val="20"/>
          <w:szCs w:val="20"/>
        </w:rPr>
        <w:tab/>
      </w:r>
      <w:r w:rsidRPr="00353AAC">
        <w:rPr>
          <w:sz w:val="20"/>
          <w:szCs w:val="20"/>
        </w:rPr>
        <w:tab/>
      </w:r>
      <w:r w:rsidRPr="00353AAC">
        <w:rPr>
          <w:sz w:val="20"/>
          <w:szCs w:val="20"/>
        </w:rPr>
        <w:tab/>
      </w:r>
      <w:r w:rsidRPr="00353AAC">
        <w:rPr>
          <w:sz w:val="20"/>
          <w:szCs w:val="20"/>
        </w:rPr>
        <w:tab/>
      </w:r>
      <w:r w:rsidRPr="00353AAC">
        <w:rPr>
          <w:sz w:val="20"/>
          <w:szCs w:val="20"/>
        </w:rPr>
        <w:tab/>
      </w:r>
      <w:r w:rsidRPr="00353AAC">
        <w:rPr>
          <w:sz w:val="20"/>
          <w:szCs w:val="20"/>
        </w:rPr>
        <w:tab/>
      </w:r>
      <w:r w:rsidRPr="00353AAC">
        <w:rPr>
          <w:sz w:val="20"/>
          <w:szCs w:val="20"/>
        </w:rPr>
        <w:tab/>
      </w:r>
      <w:r w:rsidR="009256A2">
        <w:rPr>
          <w:sz w:val="20"/>
          <w:szCs w:val="20"/>
        </w:rPr>
        <w:t xml:space="preserve">от </w:t>
      </w:r>
      <w:r w:rsidR="009256A2">
        <w:rPr>
          <w:sz w:val="20"/>
          <w:szCs w:val="20"/>
          <w:u w:val="single"/>
        </w:rPr>
        <w:t>Покупателя</w:t>
      </w:r>
      <w:r w:rsidRPr="00353AAC">
        <w:rPr>
          <w:sz w:val="20"/>
          <w:szCs w:val="20"/>
          <w:u w:val="single"/>
        </w:rPr>
        <w:t>:</w:t>
      </w:r>
    </w:p>
    <w:p w:rsidR="00353AAC" w:rsidRPr="00353AAC" w:rsidRDefault="00353AAC" w:rsidP="00353AAC">
      <w:pPr>
        <w:jc w:val="both"/>
        <w:rPr>
          <w:sz w:val="20"/>
          <w:szCs w:val="20"/>
        </w:rPr>
      </w:pPr>
    </w:p>
    <w:p w:rsidR="00353AAC" w:rsidRPr="00353AAC" w:rsidRDefault="00353AAC" w:rsidP="00353AAC">
      <w:pPr>
        <w:rPr>
          <w:sz w:val="20"/>
          <w:szCs w:val="20"/>
        </w:rPr>
      </w:pPr>
      <w:r w:rsidRPr="00353AAC">
        <w:rPr>
          <w:sz w:val="20"/>
          <w:szCs w:val="20"/>
        </w:rPr>
        <w:t xml:space="preserve">Глава Администрации </w:t>
      </w:r>
    </w:p>
    <w:p w:rsidR="00353AAC" w:rsidRPr="00353AAC" w:rsidRDefault="00353AAC" w:rsidP="00353AAC">
      <w:pPr>
        <w:rPr>
          <w:sz w:val="20"/>
          <w:szCs w:val="20"/>
        </w:rPr>
      </w:pPr>
      <w:r w:rsidRPr="00353AAC">
        <w:rPr>
          <w:sz w:val="20"/>
          <w:szCs w:val="20"/>
        </w:rPr>
        <w:tab/>
      </w:r>
      <w:r w:rsidRPr="00353AAC">
        <w:rPr>
          <w:sz w:val="20"/>
          <w:szCs w:val="20"/>
        </w:rPr>
        <w:tab/>
      </w:r>
      <w:r w:rsidRPr="00353AAC">
        <w:rPr>
          <w:sz w:val="20"/>
          <w:szCs w:val="20"/>
        </w:rPr>
        <w:tab/>
      </w:r>
      <w:r w:rsidRPr="00353AAC">
        <w:rPr>
          <w:sz w:val="20"/>
          <w:szCs w:val="20"/>
        </w:rPr>
        <w:tab/>
      </w:r>
      <w:r w:rsidRPr="00353AAC">
        <w:rPr>
          <w:sz w:val="20"/>
          <w:szCs w:val="20"/>
        </w:rPr>
        <w:tab/>
      </w:r>
    </w:p>
    <w:p w:rsidR="00353AAC" w:rsidRPr="00353AAC" w:rsidRDefault="00353AAC" w:rsidP="00353AAC">
      <w:pPr>
        <w:jc w:val="both"/>
        <w:rPr>
          <w:sz w:val="20"/>
          <w:szCs w:val="20"/>
        </w:rPr>
      </w:pPr>
      <w:r w:rsidRPr="00353AAC">
        <w:rPr>
          <w:sz w:val="20"/>
          <w:szCs w:val="20"/>
        </w:rPr>
        <w:tab/>
      </w:r>
      <w:r w:rsidRPr="00353AAC">
        <w:rPr>
          <w:sz w:val="20"/>
          <w:szCs w:val="20"/>
        </w:rPr>
        <w:tab/>
      </w:r>
      <w:r w:rsidRPr="00353AAC">
        <w:rPr>
          <w:sz w:val="20"/>
          <w:szCs w:val="20"/>
        </w:rPr>
        <w:tab/>
      </w:r>
    </w:p>
    <w:p w:rsidR="00353AAC" w:rsidRPr="00353AAC" w:rsidRDefault="00353AAC" w:rsidP="00353AAC">
      <w:pPr>
        <w:jc w:val="both"/>
        <w:rPr>
          <w:sz w:val="20"/>
          <w:szCs w:val="20"/>
        </w:rPr>
      </w:pPr>
      <w:r w:rsidRPr="00353AAC">
        <w:rPr>
          <w:sz w:val="20"/>
          <w:szCs w:val="20"/>
        </w:rPr>
        <w:t xml:space="preserve">    ________________</w:t>
      </w:r>
      <w:r w:rsidRPr="00353AAC">
        <w:rPr>
          <w:sz w:val="20"/>
          <w:szCs w:val="20"/>
        </w:rPr>
        <w:tab/>
      </w:r>
      <w:r w:rsidRPr="00353AAC">
        <w:rPr>
          <w:sz w:val="20"/>
          <w:szCs w:val="20"/>
        </w:rPr>
        <w:tab/>
      </w:r>
      <w:r w:rsidRPr="00353AAC">
        <w:rPr>
          <w:sz w:val="20"/>
          <w:szCs w:val="20"/>
        </w:rPr>
        <w:tab/>
      </w:r>
      <w:r w:rsidRPr="00353AAC">
        <w:rPr>
          <w:sz w:val="20"/>
          <w:szCs w:val="20"/>
        </w:rPr>
        <w:tab/>
        <w:t xml:space="preserve">                       _______________ </w:t>
      </w:r>
    </w:p>
    <w:p w:rsidR="00353AAC" w:rsidRPr="00936083" w:rsidRDefault="00353AAC" w:rsidP="00353AAC">
      <w:pPr>
        <w:rPr>
          <w:sz w:val="28"/>
          <w:szCs w:val="28"/>
        </w:rPr>
      </w:pPr>
      <w:r w:rsidRPr="00353AAC">
        <w:rPr>
          <w:sz w:val="20"/>
          <w:szCs w:val="20"/>
        </w:rPr>
        <w:t xml:space="preserve">           (подпись)</w:t>
      </w:r>
      <w:r w:rsidRPr="00353AAC">
        <w:rPr>
          <w:sz w:val="20"/>
          <w:szCs w:val="20"/>
        </w:rPr>
        <w:tab/>
      </w:r>
      <w:r w:rsidRPr="00353AAC">
        <w:rPr>
          <w:sz w:val="20"/>
          <w:szCs w:val="20"/>
        </w:rPr>
        <w:tab/>
      </w:r>
      <w:r w:rsidRPr="00353AAC">
        <w:rPr>
          <w:sz w:val="20"/>
          <w:szCs w:val="20"/>
        </w:rPr>
        <w:tab/>
      </w:r>
      <w:r w:rsidRPr="00353AAC">
        <w:rPr>
          <w:sz w:val="20"/>
          <w:szCs w:val="20"/>
        </w:rPr>
        <w:tab/>
      </w:r>
      <w:r w:rsidRPr="00353AAC">
        <w:rPr>
          <w:sz w:val="20"/>
          <w:szCs w:val="20"/>
        </w:rPr>
        <w:tab/>
      </w:r>
      <w:r w:rsidRPr="00353AAC">
        <w:rPr>
          <w:sz w:val="20"/>
          <w:szCs w:val="20"/>
        </w:rPr>
        <w:tab/>
      </w:r>
      <w:r w:rsidRPr="00353AAC">
        <w:rPr>
          <w:sz w:val="20"/>
          <w:szCs w:val="20"/>
        </w:rPr>
        <w:tab/>
      </w:r>
      <w:r w:rsidRPr="00353AAC">
        <w:rPr>
          <w:sz w:val="20"/>
          <w:szCs w:val="20"/>
        </w:rPr>
        <w:tab/>
        <w:t>(подпись)</w:t>
      </w:r>
    </w:p>
    <w:sectPr w:rsidR="00353AAC" w:rsidRPr="00936083" w:rsidSect="00D1720C">
      <w:footerReference w:type="default" r:id="rId9"/>
      <w:pgSz w:w="11907" w:h="16840" w:code="9"/>
      <w:pgMar w:top="567" w:right="735" w:bottom="426" w:left="1539" w:header="624" w:footer="34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F3C" w:rsidRDefault="00E21F3C" w:rsidP="00D1720C">
      <w:r>
        <w:separator/>
      </w:r>
    </w:p>
  </w:endnote>
  <w:endnote w:type="continuationSeparator" w:id="1">
    <w:p w:rsidR="00E21F3C" w:rsidRDefault="00E21F3C" w:rsidP="00D17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551148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C745D" w:rsidRPr="00D1720C" w:rsidRDefault="00517578">
        <w:pPr>
          <w:pStyle w:val="ab"/>
          <w:jc w:val="right"/>
          <w:rPr>
            <w:sz w:val="20"/>
            <w:szCs w:val="20"/>
          </w:rPr>
        </w:pPr>
        <w:r w:rsidRPr="00D1720C">
          <w:rPr>
            <w:sz w:val="20"/>
            <w:szCs w:val="20"/>
          </w:rPr>
          <w:fldChar w:fldCharType="begin"/>
        </w:r>
        <w:r w:rsidR="001C745D" w:rsidRPr="00D1720C">
          <w:rPr>
            <w:sz w:val="20"/>
            <w:szCs w:val="20"/>
          </w:rPr>
          <w:instrText>PAGE   \* MERGEFORMAT</w:instrText>
        </w:r>
        <w:r w:rsidRPr="00D1720C">
          <w:rPr>
            <w:sz w:val="20"/>
            <w:szCs w:val="20"/>
          </w:rPr>
          <w:fldChar w:fldCharType="separate"/>
        </w:r>
        <w:r w:rsidR="00045D96">
          <w:rPr>
            <w:noProof/>
            <w:sz w:val="20"/>
            <w:szCs w:val="20"/>
          </w:rPr>
          <w:t>3</w:t>
        </w:r>
        <w:r w:rsidRPr="00D1720C">
          <w:rPr>
            <w:sz w:val="20"/>
            <w:szCs w:val="20"/>
          </w:rPr>
          <w:fldChar w:fldCharType="end"/>
        </w:r>
      </w:p>
    </w:sdtContent>
  </w:sdt>
  <w:p w:rsidR="001C745D" w:rsidRDefault="001C745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F3C" w:rsidRDefault="00E21F3C" w:rsidP="00D1720C">
      <w:r>
        <w:separator/>
      </w:r>
    </w:p>
  </w:footnote>
  <w:footnote w:type="continuationSeparator" w:id="1">
    <w:p w:rsidR="00E21F3C" w:rsidRDefault="00E21F3C" w:rsidP="00D172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56855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923782"/>
    <w:multiLevelType w:val="multilevel"/>
    <w:tmpl w:val="DCBE1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432D4F2A"/>
    <w:multiLevelType w:val="multilevel"/>
    <w:tmpl w:val="48EAA2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15B4D0B"/>
    <w:multiLevelType w:val="hybridMultilevel"/>
    <w:tmpl w:val="8F448AA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C57981"/>
    <w:multiLevelType w:val="hybridMultilevel"/>
    <w:tmpl w:val="2BAE03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45653C"/>
    <w:multiLevelType w:val="hybridMultilevel"/>
    <w:tmpl w:val="633C4B02"/>
    <w:lvl w:ilvl="0" w:tplc="919453C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E178E1"/>
    <w:multiLevelType w:val="hybridMultilevel"/>
    <w:tmpl w:val="1E38C93C"/>
    <w:lvl w:ilvl="0" w:tplc="38B852A0">
      <w:start w:val="3"/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57"/>
  <w:drawingGridVerticalSpacing w:val="39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575"/>
    <w:rsid w:val="000020B6"/>
    <w:rsid w:val="00003CF9"/>
    <w:rsid w:val="0000518A"/>
    <w:rsid w:val="00006795"/>
    <w:rsid w:val="00011F13"/>
    <w:rsid w:val="0001589C"/>
    <w:rsid w:val="000270D0"/>
    <w:rsid w:val="000278EC"/>
    <w:rsid w:val="00032A88"/>
    <w:rsid w:val="00035E5B"/>
    <w:rsid w:val="000402B9"/>
    <w:rsid w:val="00045D96"/>
    <w:rsid w:val="00046E4F"/>
    <w:rsid w:val="0006198B"/>
    <w:rsid w:val="00061D36"/>
    <w:rsid w:val="00066DC3"/>
    <w:rsid w:val="0007560F"/>
    <w:rsid w:val="000802FB"/>
    <w:rsid w:val="00084431"/>
    <w:rsid w:val="00085283"/>
    <w:rsid w:val="00092524"/>
    <w:rsid w:val="000966D8"/>
    <w:rsid w:val="00097AB8"/>
    <w:rsid w:val="000B4B04"/>
    <w:rsid w:val="000B7F22"/>
    <w:rsid w:val="000C188F"/>
    <w:rsid w:val="000C565E"/>
    <w:rsid w:val="000C7DCA"/>
    <w:rsid w:val="000D0D3A"/>
    <w:rsid w:val="000D3928"/>
    <w:rsid w:val="000D5D8B"/>
    <w:rsid w:val="000D73F5"/>
    <w:rsid w:val="000E555C"/>
    <w:rsid w:val="001017FA"/>
    <w:rsid w:val="00102FE7"/>
    <w:rsid w:val="00103DB0"/>
    <w:rsid w:val="001073E9"/>
    <w:rsid w:val="00112150"/>
    <w:rsid w:val="001169D1"/>
    <w:rsid w:val="0012493A"/>
    <w:rsid w:val="00125BF2"/>
    <w:rsid w:val="0013726A"/>
    <w:rsid w:val="00137930"/>
    <w:rsid w:val="00142CC0"/>
    <w:rsid w:val="00142F04"/>
    <w:rsid w:val="00154B6C"/>
    <w:rsid w:val="0015573F"/>
    <w:rsid w:val="001559EC"/>
    <w:rsid w:val="001571EF"/>
    <w:rsid w:val="00164854"/>
    <w:rsid w:val="00165C5A"/>
    <w:rsid w:val="00182962"/>
    <w:rsid w:val="00186848"/>
    <w:rsid w:val="00195F4B"/>
    <w:rsid w:val="001A05EF"/>
    <w:rsid w:val="001A5F97"/>
    <w:rsid w:val="001B11C5"/>
    <w:rsid w:val="001B40D2"/>
    <w:rsid w:val="001B6E38"/>
    <w:rsid w:val="001C056A"/>
    <w:rsid w:val="001C2575"/>
    <w:rsid w:val="001C3966"/>
    <w:rsid w:val="001C6758"/>
    <w:rsid w:val="001C745D"/>
    <w:rsid w:val="001E2F24"/>
    <w:rsid w:val="001E41F8"/>
    <w:rsid w:val="001E70EC"/>
    <w:rsid w:val="001F72F1"/>
    <w:rsid w:val="00201470"/>
    <w:rsid w:val="002072E1"/>
    <w:rsid w:val="00207CD2"/>
    <w:rsid w:val="002129A7"/>
    <w:rsid w:val="0022311C"/>
    <w:rsid w:val="00227F30"/>
    <w:rsid w:val="0024135B"/>
    <w:rsid w:val="00242DF0"/>
    <w:rsid w:val="00246377"/>
    <w:rsid w:val="00247B1E"/>
    <w:rsid w:val="00250098"/>
    <w:rsid w:val="00250CF4"/>
    <w:rsid w:val="00250E85"/>
    <w:rsid w:val="002532D8"/>
    <w:rsid w:val="00261CC4"/>
    <w:rsid w:val="00262B28"/>
    <w:rsid w:val="00263D27"/>
    <w:rsid w:val="00266118"/>
    <w:rsid w:val="00266AEA"/>
    <w:rsid w:val="00280FB1"/>
    <w:rsid w:val="00281C02"/>
    <w:rsid w:val="00283952"/>
    <w:rsid w:val="00285465"/>
    <w:rsid w:val="00287A24"/>
    <w:rsid w:val="00290F87"/>
    <w:rsid w:val="00294C7C"/>
    <w:rsid w:val="002A5DA9"/>
    <w:rsid w:val="002A6F0C"/>
    <w:rsid w:val="002B7D80"/>
    <w:rsid w:val="002C1F3E"/>
    <w:rsid w:val="002C2510"/>
    <w:rsid w:val="002C640F"/>
    <w:rsid w:val="002C765E"/>
    <w:rsid w:val="002D11F2"/>
    <w:rsid w:val="002E0AAB"/>
    <w:rsid w:val="002E574A"/>
    <w:rsid w:val="002E72A7"/>
    <w:rsid w:val="002F0A09"/>
    <w:rsid w:val="002F4B61"/>
    <w:rsid w:val="002F5DFB"/>
    <w:rsid w:val="002F5F9A"/>
    <w:rsid w:val="00300FC7"/>
    <w:rsid w:val="003065D1"/>
    <w:rsid w:val="00307515"/>
    <w:rsid w:val="00312E68"/>
    <w:rsid w:val="00314822"/>
    <w:rsid w:val="00325A7D"/>
    <w:rsid w:val="00332596"/>
    <w:rsid w:val="00334884"/>
    <w:rsid w:val="00341BA5"/>
    <w:rsid w:val="00345CE8"/>
    <w:rsid w:val="00350369"/>
    <w:rsid w:val="00353AAC"/>
    <w:rsid w:val="00354B25"/>
    <w:rsid w:val="00361B70"/>
    <w:rsid w:val="00364126"/>
    <w:rsid w:val="00367AC9"/>
    <w:rsid w:val="003705A5"/>
    <w:rsid w:val="003778AA"/>
    <w:rsid w:val="003809BD"/>
    <w:rsid w:val="00387287"/>
    <w:rsid w:val="00391BC9"/>
    <w:rsid w:val="003A17CB"/>
    <w:rsid w:val="003A79BA"/>
    <w:rsid w:val="003B0D37"/>
    <w:rsid w:val="003B2A81"/>
    <w:rsid w:val="003C1B0B"/>
    <w:rsid w:val="003C5AD5"/>
    <w:rsid w:val="003D27DD"/>
    <w:rsid w:val="003D64B1"/>
    <w:rsid w:val="003D7056"/>
    <w:rsid w:val="003E1F18"/>
    <w:rsid w:val="003E62FE"/>
    <w:rsid w:val="003E6F4D"/>
    <w:rsid w:val="003F1EBD"/>
    <w:rsid w:val="003F5457"/>
    <w:rsid w:val="003F6B82"/>
    <w:rsid w:val="00403EAA"/>
    <w:rsid w:val="00407A21"/>
    <w:rsid w:val="00407DD2"/>
    <w:rsid w:val="00411F85"/>
    <w:rsid w:val="00412E6A"/>
    <w:rsid w:val="0041572E"/>
    <w:rsid w:val="00415CCC"/>
    <w:rsid w:val="00416856"/>
    <w:rsid w:val="004229C3"/>
    <w:rsid w:val="0042442F"/>
    <w:rsid w:val="00426B5F"/>
    <w:rsid w:val="004272F5"/>
    <w:rsid w:val="004300C7"/>
    <w:rsid w:val="004312D2"/>
    <w:rsid w:val="004337C2"/>
    <w:rsid w:val="00437168"/>
    <w:rsid w:val="004448CB"/>
    <w:rsid w:val="00451650"/>
    <w:rsid w:val="00462C9C"/>
    <w:rsid w:val="004654FF"/>
    <w:rsid w:val="00467FEC"/>
    <w:rsid w:val="00481AD8"/>
    <w:rsid w:val="00490DA1"/>
    <w:rsid w:val="00493F12"/>
    <w:rsid w:val="004A666C"/>
    <w:rsid w:val="004B0BAD"/>
    <w:rsid w:val="004B3A82"/>
    <w:rsid w:val="004C0C0C"/>
    <w:rsid w:val="004C5EDF"/>
    <w:rsid w:val="004D78C5"/>
    <w:rsid w:val="004E1546"/>
    <w:rsid w:val="004E3ED0"/>
    <w:rsid w:val="004F1B03"/>
    <w:rsid w:val="004F3AFB"/>
    <w:rsid w:val="005014F4"/>
    <w:rsid w:val="00502021"/>
    <w:rsid w:val="005076E6"/>
    <w:rsid w:val="00510CB1"/>
    <w:rsid w:val="00513BCC"/>
    <w:rsid w:val="00517578"/>
    <w:rsid w:val="00523940"/>
    <w:rsid w:val="00523DE2"/>
    <w:rsid w:val="0052533B"/>
    <w:rsid w:val="005259CE"/>
    <w:rsid w:val="00530E3F"/>
    <w:rsid w:val="0053724B"/>
    <w:rsid w:val="00537D69"/>
    <w:rsid w:val="00542994"/>
    <w:rsid w:val="005454E1"/>
    <w:rsid w:val="00562140"/>
    <w:rsid w:val="00563CF2"/>
    <w:rsid w:val="00564233"/>
    <w:rsid w:val="005813EE"/>
    <w:rsid w:val="00591620"/>
    <w:rsid w:val="00592553"/>
    <w:rsid w:val="0059579C"/>
    <w:rsid w:val="005A3701"/>
    <w:rsid w:val="005B3F47"/>
    <w:rsid w:val="005B3F5F"/>
    <w:rsid w:val="005C4A52"/>
    <w:rsid w:val="005C60D2"/>
    <w:rsid w:val="005C7C34"/>
    <w:rsid w:val="005C7CBF"/>
    <w:rsid w:val="005E0F7A"/>
    <w:rsid w:val="005E356F"/>
    <w:rsid w:val="005E37BA"/>
    <w:rsid w:val="005E5DE1"/>
    <w:rsid w:val="005E6274"/>
    <w:rsid w:val="005F1404"/>
    <w:rsid w:val="005F60B3"/>
    <w:rsid w:val="006046E1"/>
    <w:rsid w:val="00605DEA"/>
    <w:rsid w:val="0061216E"/>
    <w:rsid w:val="0061266D"/>
    <w:rsid w:val="0061276F"/>
    <w:rsid w:val="006216AB"/>
    <w:rsid w:val="00623922"/>
    <w:rsid w:val="0062415A"/>
    <w:rsid w:val="006322A4"/>
    <w:rsid w:val="00635395"/>
    <w:rsid w:val="006449CA"/>
    <w:rsid w:val="00650C57"/>
    <w:rsid w:val="0065335A"/>
    <w:rsid w:val="00653566"/>
    <w:rsid w:val="00663C8C"/>
    <w:rsid w:val="006778C3"/>
    <w:rsid w:val="006835D2"/>
    <w:rsid w:val="00683FA5"/>
    <w:rsid w:val="00685917"/>
    <w:rsid w:val="00687C58"/>
    <w:rsid w:val="00697413"/>
    <w:rsid w:val="006A0D23"/>
    <w:rsid w:val="006A0EBD"/>
    <w:rsid w:val="006A752B"/>
    <w:rsid w:val="006A7B36"/>
    <w:rsid w:val="006B460C"/>
    <w:rsid w:val="006B72B9"/>
    <w:rsid w:val="006B7CA2"/>
    <w:rsid w:val="006C0983"/>
    <w:rsid w:val="006E1C27"/>
    <w:rsid w:val="006E6E9C"/>
    <w:rsid w:val="006F168F"/>
    <w:rsid w:val="006F3036"/>
    <w:rsid w:val="00704B86"/>
    <w:rsid w:val="007159D7"/>
    <w:rsid w:val="00715DF3"/>
    <w:rsid w:val="0072106B"/>
    <w:rsid w:val="0072117A"/>
    <w:rsid w:val="00721929"/>
    <w:rsid w:val="00723039"/>
    <w:rsid w:val="00724C54"/>
    <w:rsid w:val="00725C83"/>
    <w:rsid w:val="007337C7"/>
    <w:rsid w:val="00734B53"/>
    <w:rsid w:val="00741D4B"/>
    <w:rsid w:val="00743F5E"/>
    <w:rsid w:val="007445B1"/>
    <w:rsid w:val="00765F3F"/>
    <w:rsid w:val="00774977"/>
    <w:rsid w:val="00774C7E"/>
    <w:rsid w:val="0078174C"/>
    <w:rsid w:val="00782180"/>
    <w:rsid w:val="00782316"/>
    <w:rsid w:val="00783A9D"/>
    <w:rsid w:val="00786BB9"/>
    <w:rsid w:val="0078735F"/>
    <w:rsid w:val="00792E38"/>
    <w:rsid w:val="007956C5"/>
    <w:rsid w:val="007972F1"/>
    <w:rsid w:val="007A4BEA"/>
    <w:rsid w:val="007B19FD"/>
    <w:rsid w:val="007B4AC8"/>
    <w:rsid w:val="007C01CC"/>
    <w:rsid w:val="007C0F66"/>
    <w:rsid w:val="007C2410"/>
    <w:rsid w:val="007D137A"/>
    <w:rsid w:val="007D6F81"/>
    <w:rsid w:val="007F4AC5"/>
    <w:rsid w:val="007F7819"/>
    <w:rsid w:val="00804504"/>
    <w:rsid w:val="008049CC"/>
    <w:rsid w:val="00806066"/>
    <w:rsid w:val="00807767"/>
    <w:rsid w:val="00811197"/>
    <w:rsid w:val="00815A20"/>
    <w:rsid w:val="00816417"/>
    <w:rsid w:val="00820E56"/>
    <w:rsid w:val="00823B42"/>
    <w:rsid w:val="008329A2"/>
    <w:rsid w:val="00847004"/>
    <w:rsid w:val="00854617"/>
    <w:rsid w:val="00854B91"/>
    <w:rsid w:val="0085760D"/>
    <w:rsid w:val="0085773B"/>
    <w:rsid w:val="00860B71"/>
    <w:rsid w:val="0086706A"/>
    <w:rsid w:val="00874E44"/>
    <w:rsid w:val="00876EC6"/>
    <w:rsid w:val="0088446E"/>
    <w:rsid w:val="008872A6"/>
    <w:rsid w:val="0089191F"/>
    <w:rsid w:val="00892128"/>
    <w:rsid w:val="00893968"/>
    <w:rsid w:val="00893DD9"/>
    <w:rsid w:val="008A7C99"/>
    <w:rsid w:val="008B02AA"/>
    <w:rsid w:val="008B3BA5"/>
    <w:rsid w:val="008B4D79"/>
    <w:rsid w:val="008C22C5"/>
    <w:rsid w:val="008C308D"/>
    <w:rsid w:val="008C42E1"/>
    <w:rsid w:val="008D2119"/>
    <w:rsid w:val="008D21C6"/>
    <w:rsid w:val="008D3831"/>
    <w:rsid w:val="008E217C"/>
    <w:rsid w:val="008F31A0"/>
    <w:rsid w:val="008F5702"/>
    <w:rsid w:val="0090291B"/>
    <w:rsid w:val="00902C53"/>
    <w:rsid w:val="009034FC"/>
    <w:rsid w:val="009065BD"/>
    <w:rsid w:val="009113A3"/>
    <w:rsid w:val="009128BC"/>
    <w:rsid w:val="0091385A"/>
    <w:rsid w:val="009175F5"/>
    <w:rsid w:val="00922C53"/>
    <w:rsid w:val="009256A2"/>
    <w:rsid w:val="00931417"/>
    <w:rsid w:val="00932D47"/>
    <w:rsid w:val="00933813"/>
    <w:rsid w:val="00936083"/>
    <w:rsid w:val="00942A9C"/>
    <w:rsid w:val="00943479"/>
    <w:rsid w:val="00956D94"/>
    <w:rsid w:val="00957266"/>
    <w:rsid w:val="00961FFE"/>
    <w:rsid w:val="00965EDD"/>
    <w:rsid w:val="009738B1"/>
    <w:rsid w:val="0097404F"/>
    <w:rsid w:val="009751B8"/>
    <w:rsid w:val="009773F8"/>
    <w:rsid w:val="00980848"/>
    <w:rsid w:val="00990989"/>
    <w:rsid w:val="00994E85"/>
    <w:rsid w:val="009A1FE8"/>
    <w:rsid w:val="009A2EBC"/>
    <w:rsid w:val="009A7821"/>
    <w:rsid w:val="009A7CD4"/>
    <w:rsid w:val="009B3AE6"/>
    <w:rsid w:val="009B3E6D"/>
    <w:rsid w:val="009C1468"/>
    <w:rsid w:val="009C2788"/>
    <w:rsid w:val="009C329F"/>
    <w:rsid w:val="009C59C8"/>
    <w:rsid w:val="009D6057"/>
    <w:rsid w:val="009D64E7"/>
    <w:rsid w:val="009E37FD"/>
    <w:rsid w:val="009E583F"/>
    <w:rsid w:val="009F5443"/>
    <w:rsid w:val="009F6AB9"/>
    <w:rsid w:val="00A028DF"/>
    <w:rsid w:val="00A02F51"/>
    <w:rsid w:val="00A039D9"/>
    <w:rsid w:val="00A210F3"/>
    <w:rsid w:val="00A221EB"/>
    <w:rsid w:val="00A27109"/>
    <w:rsid w:val="00A332B2"/>
    <w:rsid w:val="00A425E9"/>
    <w:rsid w:val="00A457FD"/>
    <w:rsid w:val="00A46F4C"/>
    <w:rsid w:val="00A5396C"/>
    <w:rsid w:val="00A552ED"/>
    <w:rsid w:val="00A67178"/>
    <w:rsid w:val="00A71A40"/>
    <w:rsid w:val="00A801B7"/>
    <w:rsid w:val="00A94B5D"/>
    <w:rsid w:val="00A94C6A"/>
    <w:rsid w:val="00A96575"/>
    <w:rsid w:val="00AA3D11"/>
    <w:rsid w:val="00AA71CB"/>
    <w:rsid w:val="00AB3F33"/>
    <w:rsid w:val="00AC089A"/>
    <w:rsid w:val="00AC1076"/>
    <w:rsid w:val="00AC35F9"/>
    <w:rsid w:val="00AC5B9B"/>
    <w:rsid w:val="00AE3829"/>
    <w:rsid w:val="00AE66C0"/>
    <w:rsid w:val="00AE78A4"/>
    <w:rsid w:val="00AF3D06"/>
    <w:rsid w:val="00AF6D1F"/>
    <w:rsid w:val="00B07A1B"/>
    <w:rsid w:val="00B17AA7"/>
    <w:rsid w:val="00B21C95"/>
    <w:rsid w:val="00B22E8F"/>
    <w:rsid w:val="00B23A40"/>
    <w:rsid w:val="00B3002F"/>
    <w:rsid w:val="00B31E43"/>
    <w:rsid w:val="00B3511F"/>
    <w:rsid w:val="00B3530D"/>
    <w:rsid w:val="00B4440F"/>
    <w:rsid w:val="00B46EC1"/>
    <w:rsid w:val="00B545B4"/>
    <w:rsid w:val="00B54C6D"/>
    <w:rsid w:val="00B60B97"/>
    <w:rsid w:val="00B61AAC"/>
    <w:rsid w:val="00B6260B"/>
    <w:rsid w:val="00B62726"/>
    <w:rsid w:val="00B63E40"/>
    <w:rsid w:val="00B80702"/>
    <w:rsid w:val="00B8708E"/>
    <w:rsid w:val="00B91C0F"/>
    <w:rsid w:val="00B92B9E"/>
    <w:rsid w:val="00B9407E"/>
    <w:rsid w:val="00BA39D3"/>
    <w:rsid w:val="00BA6BB8"/>
    <w:rsid w:val="00BA6CFA"/>
    <w:rsid w:val="00BB5688"/>
    <w:rsid w:val="00BC1CA2"/>
    <w:rsid w:val="00BC5F5E"/>
    <w:rsid w:val="00BE131C"/>
    <w:rsid w:val="00BE40F5"/>
    <w:rsid w:val="00BE5B10"/>
    <w:rsid w:val="00BE5DB0"/>
    <w:rsid w:val="00BE6976"/>
    <w:rsid w:val="00BF7D40"/>
    <w:rsid w:val="00C04567"/>
    <w:rsid w:val="00C05562"/>
    <w:rsid w:val="00C20602"/>
    <w:rsid w:val="00C26925"/>
    <w:rsid w:val="00C27297"/>
    <w:rsid w:val="00C2783E"/>
    <w:rsid w:val="00C31C65"/>
    <w:rsid w:val="00C34E81"/>
    <w:rsid w:val="00C3600C"/>
    <w:rsid w:val="00C420E7"/>
    <w:rsid w:val="00C45FB6"/>
    <w:rsid w:val="00C55AB6"/>
    <w:rsid w:val="00C56324"/>
    <w:rsid w:val="00C603E9"/>
    <w:rsid w:val="00C614A9"/>
    <w:rsid w:val="00C62F97"/>
    <w:rsid w:val="00C64D1B"/>
    <w:rsid w:val="00C712DF"/>
    <w:rsid w:val="00C71E9E"/>
    <w:rsid w:val="00C73842"/>
    <w:rsid w:val="00C749B8"/>
    <w:rsid w:val="00C7758A"/>
    <w:rsid w:val="00C77666"/>
    <w:rsid w:val="00C808A9"/>
    <w:rsid w:val="00C8297C"/>
    <w:rsid w:val="00C8537D"/>
    <w:rsid w:val="00C86297"/>
    <w:rsid w:val="00C95373"/>
    <w:rsid w:val="00CA07F0"/>
    <w:rsid w:val="00CA68E9"/>
    <w:rsid w:val="00CB787A"/>
    <w:rsid w:val="00CC484F"/>
    <w:rsid w:val="00CC5947"/>
    <w:rsid w:val="00CC7EAF"/>
    <w:rsid w:val="00CD5E65"/>
    <w:rsid w:val="00CE0DE6"/>
    <w:rsid w:val="00CF271F"/>
    <w:rsid w:val="00CF3A3D"/>
    <w:rsid w:val="00D001AB"/>
    <w:rsid w:val="00D022D3"/>
    <w:rsid w:val="00D15D4D"/>
    <w:rsid w:val="00D1720C"/>
    <w:rsid w:val="00D20A77"/>
    <w:rsid w:val="00D20B43"/>
    <w:rsid w:val="00D33C2E"/>
    <w:rsid w:val="00D37343"/>
    <w:rsid w:val="00D4422C"/>
    <w:rsid w:val="00D50E11"/>
    <w:rsid w:val="00D62955"/>
    <w:rsid w:val="00D63D60"/>
    <w:rsid w:val="00D71191"/>
    <w:rsid w:val="00D71260"/>
    <w:rsid w:val="00D750B4"/>
    <w:rsid w:val="00D76C6D"/>
    <w:rsid w:val="00D80471"/>
    <w:rsid w:val="00D863BE"/>
    <w:rsid w:val="00D92BF6"/>
    <w:rsid w:val="00D97B38"/>
    <w:rsid w:val="00DA61EB"/>
    <w:rsid w:val="00DB0C03"/>
    <w:rsid w:val="00DC0CF0"/>
    <w:rsid w:val="00DC6D5F"/>
    <w:rsid w:val="00DE0ECD"/>
    <w:rsid w:val="00DE350F"/>
    <w:rsid w:val="00DF143C"/>
    <w:rsid w:val="00DF6BDC"/>
    <w:rsid w:val="00DF7B0C"/>
    <w:rsid w:val="00E02A0D"/>
    <w:rsid w:val="00E03DDC"/>
    <w:rsid w:val="00E05154"/>
    <w:rsid w:val="00E1140A"/>
    <w:rsid w:val="00E14992"/>
    <w:rsid w:val="00E16F4F"/>
    <w:rsid w:val="00E1792D"/>
    <w:rsid w:val="00E21982"/>
    <w:rsid w:val="00E21F3C"/>
    <w:rsid w:val="00E26BC5"/>
    <w:rsid w:val="00E43CE1"/>
    <w:rsid w:val="00E47E7C"/>
    <w:rsid w:val="00E509DB"/>
    <w:rsid w:val="00E54CBB"/>
    <w:rsid w:val="00E60AE3"/>
    <w:rsid w:val="00E63F6F"/>
    <w:rsid w:val="00E66F70"/>
    <w:rsid w:val="00E74102"/>
    <w:rsid w:val="00E76208"/>
    <w:rsid w:val="00E82050"/>
    <w:rsid w:val="00E85454"/>
    <w:rsid w:val="00E943C6"/>
    <w:rsid w:val="00EA3869"/>
    <w:rsid w:val="00EA462A"/>
    <w:rsid w:val="00EA6FB1"/>
    <w:rsid w:val="00EB1588"/>
    <w:rsid w:val="00EB1A3D"/>
    <w:rsid w:val="00EB1CF8"/>
    <w:rsid w:val="00EB2BA0"/>
    <w:rsid w:val="00EB2CCD"/>
    <w:rsid w:val="00EC4556"/>
    <w:rsid w:val="00ED073D"/>
    <w:rsid w:val="00ED0BD9"/>
    <w:rsid w:val="00ED119B"/>
    <w:rsid w:val="00ED5F36"/>
    <w:rsid w:val="00ED67DE"/>
    <w:rsid w:val="00EE0174"/>
    <w:rsid w:val="00EE06C0"/>
    <w:rsid w:val="00EE0D5A"/>
    <w:rsid w:val="00EE1E29"/>
    <w:rsid w:val="00EF0EC5"/>
    <w:rsid w:val="00EF27C2"/>
    <w:rsid w:val="00EF66F4"/>
    <w:rsid w:val="00F01FF6"/>
    <w:rsid w:val="00F05038"/>
    <w:rsid w:val="00F05C61"/>
    <w:rsid w:val="00F068CC"/>
    <w:rsid w:val="00F07CE4"/>
    <w:rsid w:val="00F24D27"/>
    <w:rsid w:val="00F3069C"/>
    <w:rsid w:val="00F30925"/>
    <w:rsid w:val="00F36266"/>
    <w:rsid w:val="00F46BEB"/>
    <w:rsid w:val="00F654BA"/>
    <w:rsid w:val="00F66EDA"/>
    <w:rsid w:val="00F677D4"/>
    <w:rsid w:val="00F70F5E"/>
    <w:rsid w:val="00F74154"/>
    <w:rsid w:val="00F74E5A"/>
    <w:rsid w:val="00F75412"/>
    <w:rsid w:val="00F75B3F"/>
    <w:rsid w:val="00F81541"/>
    <w:rsid w:val="00F85CA5"/>
    <w:rsid w:val="00FA453F"/>
    <w:rsid w:val="00FA6489"/>
    <w:rsid w:val="00FA75BF"/>
    <w:rsid w:val="00FB5CAD"/>
    <w:rsid w:val="00FB6513"/>
    <w:rsid w:val="00FB7C89"/>
    <w:rsid w:val="00FD186F"/>
    <w:rsid w:val="00FD7CB6"/>
    <w:rsid w:val="00FE148A"/>
    <w:rsid w:val="00FE1CF9"/>
    <w:rsid w:val="00FF158E"/>
    <w:rsid w:val="00FF38A5"/>
    <w:rsid w:val="00FF7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E555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D0D3A"/>
    <w:pPr>
      <w:keepNext/>
      <w:ind w:firstLine="709"/>
      <w:jc w:val="both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AE66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42994"/>
    <w:pPr>
      <w:numPr>
        <w:numId w:val="1"/>
      </w:numPr>
    </w:pPr>
  </w:style>
  <w:style w:type="table" w:styleId="a4">
    <w:name w:val="Table Grid"/>
    <w:basedOn w:val="a2"/>
    <w:rsid w:val="00407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0"/>
    <w:link w:val="a6"/>
    <w:rsid w:val="0072106B"/>
    <w:pPr>
      <w:ind w:firstLine="708"/>
      <w:jc w:val="both"/>
    </w:pPr>
    <w:rPr>
      <w:b/>
      <w:bCs/>
    </w:rPr>
  </w:style>
  <w:style w:type="paragraph" w:styleId="a7">
    <w:name w:val="Balloon Text"/>
    <w:basedOn w:val="a0"/>
    <w:semiHidden/>
    <w:rsid w:val="00046E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75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1641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basedOn w:val="a1"/>
    <w:link w:val="1"/>
    <w:rsid w:val="000D0D3A"/>
    <w:rPr>
      <w:sz w:val="28"/>
    </w:rPr>
  </w:style>
  <w:style w:type="character" w:customStyle="1" w:styleId="blk">
    <w:name w:val="blk"/>
    <w:basedOn w:val="a1"/>
    <w:rsid w:val="002129A7"/>
  </w:style>
  <w:style w:type="character" w:styleId="a8">
    <w:name w:val="Hyperlink"/>
    <w:basedOn w:val="a1"/>
    <w:rsid w:val="00A221EB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semiHidden/>
    <w:rsid w:val="00AE66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0"/>
    <w:link w:val="aa"/>
    <w:rsid w:val="00D172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D1720C"/>
    <w:rPr>
      <w:sz w:val="24"/>
      <w:szCs w:val="24"/>
    </w:rPr>
  </w:style>
  <w:style w:type="paragraph" w:styleId="ab">
    <w:name w:val="footer"/>
    <w:basedOn w:val="a0"/>
    <w:link w:val="ac"/>
    <w:uiPriority w:val="99"/>
    <w:rsid w:val="00D172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D1720C"/>
    <w:rPr>
      <w:sz w:val="24"/>
      <w:szCs w:val="24"/>
    </w:rPr>
  </w:style>
  <w:style w:type="paragraph" w:styleId="ad">
    <w:name w:val="Normal (Web)"/>
    <w:basedOn w:val="a0"/>
    <w:uiPriority w:val="99"/>
    <w:rsid w:val="00E66F7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ae">
    <w:name w:val="List Paragraph"/>
    <w:basedOn w:val="a0"/>
    <w:uiPriority w:val="34"/>
    <w:qFormat/>
    <w:rsid w:val="00860B71"/>
    <w:pPr>
      <w:ind w:left="720"/>
      <w:contextualSpacing/>
    </w:pPr>
  </w:style>
  <w:style w:type="character" w:customStyle="1" w:styleId="a6">
    <w:name w:val="Основной текст с отступом Знак"/>
    <w:basedOn w:val="a1"/>
    <w:link w:val="a5"/>
    <w:rsid w:val="00860B71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0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6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goveshensk.bashkortost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47C1-E00C-4316-A1D8-F402B4E0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12</Pages>
  <Words>4337</Words>
  <Characters>24724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Н Ф О Р М А Ц И О Н Н О Е  С О О Б Щ Е Н И Е</vt:lpstr>
    </vt:vector>
  </TitlesOfParts>
  <Company/>
  <LinksUpToDate>false</LinksUpToDate>
  <CharactersWithSpaces>29003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Н Ф О Р М А Ц И О Н Н О Е  С О О Б Щ Е Н И Е</dc:title>
  <dc:creator>sys</dc:creator>
  <cp:lastModifiedBy>user</cp:lastModifiedBy>
  <cp:revision>15</cp:revision>
  <cp:lastPrinted>2022-01-15T06:57:00Z</cp:lastPrinted>
  <dcterms:created xsi:type="dcterms:W3CDTF">2021-08-16T04:09:00Z</dcterms:created>
  <dcterms:modified xsi:type="dcterms:W3CDTF">2022-02-02T10:25:00Z</dcterms:modified>
</cp:coreProperties>
</file>