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6606F0" w:rsidTr="003479C2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606F0" w:rsidRDefault="006606F0" w:rsidP="003479C2">
            <w:pPr>
              <w:rPr>
                <w:rFonts w:ascii="Bashkort" w:hAnsi="Bashkort"/>
                <w:b/>
              </w:rPr>
            </w:pPr>
            <w:r>
              <w:rPr>
                <w:rFonts w:ascii="Bashkort" w:hAnsi="Bashkort"/>
                <w:b/>
              </w:rPr>
              <w:t xml:space="preserve">                                                                                                                    </w:t>
            </w:r>
          </w:p>
          <w:p w:rsidR="006606F0" w:rsidRDefault="006606F0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</w:p>
          <w:p w:rsidR="006606F0" w:rsidRDefault="006606F0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</w:p>
          <w:p w:rsidR="006606F0" w:rsidRDefault="006606F0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  <w:r>
              <w:rPr>
                <w:rFonts w:ascii="a_Helver Bashkir" w:hAnsi="a_Helver Bashkir"/>
                <w:b/>
                <w:sz w:val="21"/>
                <w:szCs w:val="21"/>
              </w:rPr>
              <w:t>БАШКОРТОСТАН РЕСПУБЛИКА</w:t>
            </w:r>
            <w:r>
              <w:rPr>
                <w:rFonts w:ascii="a_Helver Bashkir" w:hAnsi="a_Helver Bashkir"/>
                <w:b/>
                <w:sz w:val="21"/>
                <w:szCs w:val="21"/>
                <w:lang w:val="en-US"/>
              </w:rPr>
              <w:t>h</w:t>
            </w:r>
            <w:r>
              <w:rPr>
                <w:rFonts w:ascii="a_Helver Bashkir" w:hAnsi="a_Helver Bashkir"/>
                <w:b/>
                <w:sz w:val="21"/>
                <w:szCs w:val="21"/>
              </w:rPr>
              <w:t>Ы</w:t>
            </w:r>
          </w:p>
          <w:p w:rsidR="006606F0" w:rsidRDefault="006606F0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  <w:r>
              <w:rPr>
                <w:rFonts w:ascii="a_Helver Bashkir" w:hAnsi="a_Helver Bashkir"/>
                <w:b/>
                <w:sz w:val="21"/>
                <w:szCs w:val="21"/>
              </w:rPr>
              <w:t>БЛАГОВЕЩЕН РАЙОНЫ МУНИЦИПАЛЬ РАЙОНЫНЫ</w:t>
            </w:r>
            <w:r>
              <w:rPr>
                <w:rFonts w:ascii="a_Helver(05%) Bashkir" w:hAnsi="a_Helver(05%) Bashkir"/>
                <w:b/>
                <w:sz w:val="21"/>
                <w:szCs w:val="21"/>
              </w:rPr>
              <w:t>Ң</w:t>
            </w:r>
            <w:r>
              <w:rPr>
                <w:rFonts w:ascii="a_Helver Bashkir" w:hAnsi="a_Helver Bashkir"/>
                <w:b/>
                <w:sz w:val="21"/>
                <w:szCs w:val="21"/>
              </w:rPr>
              <w:t xml:space="preserve">   </w:t>
            </w:r>
          </w:p>
          <w:p w:rsidR="006606F0" w:rsidRDefault="006606F0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  <w:r>
              <w:rPr>
                <w:rFonts w:ascii="a_Helver Bashkir" w:hAnsi="a_Helver Bashkir"/>
                <w:b/>
                <w:sz w:val="21"/>
                <w:szCs w:val="21"/>
              </w:rPr>
              <w:t xml:space="preserve">БЕДЕЕВА ПОЛЯНА </w:t>
            </w:r>
          </w:p>
          <w:p w:rsidR="006606F0" w:rsidRDefault="006606F0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  <w:r>
              <w:rPr>
                <w:rFonts w:ascii="a_Helver Bashkir" w:hAnsi="a_Helver Bashkir"/>
                <w:b/>
                <w:sz w:val="21"/>
                <w:szCs w:val="21"/>
              </w:rPr>
              <w:t xml:space="preserve">АУЫЛ СОВЕТЫ </w:t>
            </w:r>
          </w:p>
          <w:p w:rsidR="006606F0" w:rsidRDefault="006606F0" w:rsidP="003479C2">
            <w:pPr>
              <w:jc w:val="center"/>
              <w:rPr>
                <w:rFonts w:ascii="a_Helver Bashkir" w:hAnsi="a_Helver Bashkir"/>
                <w:b/>
                <w:sz w:val="21"/>
                <w:szCs w:val="21"/>
              </w:rPr>
            </w:pPr>
            <w:r>
              <w:rPr>
                <w:rFonts w:ascii="a_Helver Bashkir" w:hAnsi="a_Helver Bashkir"/>
                <w:b/>
                <w:sz w:val="21"/>
                <w:szCs w:val="21"/>
              </w:rPr>
              <w:t xml:space="preserve"> АУЫЛ  БИЛӘМӘ</w:t>
            </w:r>
            <w:r>
              <w:rPr>
                <w:rFonts w:ascii="a_Helver Bashkir" w:hAnsi="a_Helver Bashkir"/>
                <w:b/>
                <w:sz w:val="21"/>
                <w:szCs w:val="21"/>
                <w:lang w:val="en-US"/>
              </w:rPr>
              <w:t>h</w:t>
            </w:r>
            <w:r>
              <w:rPr>
                <w:rFonts w:ascii="a_Helver Bashkir" w:hAnsi="a_Helver Bashkir"/>
                <w:b/>
                <w:sz w:val="21"/>
                <w:szCs w:val="21"/>
              </w:rPr>
              <w:t>Е ХАКИМИӘТЕ</w:t>
            </w:r>
          </w:p>
          <w:p w:rsidR="006606F0" w:rsidRDefault="006606F0" w:rsidP="003479C2">
            <w:pPr>
              <w:rPr>
                <w:bCs/>
                <w:sz w:val="20"/>
              </w:rPr>
            </w:pPr>
          </w:p>
          <w:p w:rsidR="006606F0" w:rsidRPr="002169FF" w:rsidRDefault="006606F0" w:rsidP="003479C2">
            <w:pPr>
              <w:jc w:val="center"/>
              <w:rPr>
                <w:rFonts w:ascii="Bashkort" w:hAnsi="Bashkort"/>
                <w:bCs/>
                <w:sz w:val="18"/>
              </w:rPr>
            </w:pPr>
            <w:r w:rsidRPr="002169FF">
              <w:rPr>
                <w:rFonts w:ascii="Bashkort" w:hAnsi="Bashkort"/>
                <w:bCs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606F0" w:rsidRDefault="006606F0" w:rsidP="003479C2">
            <w:pPr>
              <w:jc w:val="center"/>
              <w:rPr>
                <w:sz w:val="20"/>
              </w:rPr>
            </w:pPr>
          </w:p>
          <w:p w:rsidR="006606F0" w:rsidRDefault="006606F0" w:rsidP="003479C2">
            <w:pPr>
              <w:jc w:val="center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75pt;margin-top:26.65pt;width:47.25pt;height:60.75pt;z-index:251658240" wrapcoords="-343 0 -343 19200 4457 21067 9943 21067 11657 21067 17143 21067 21600 19200 21600 0 -343 0">
                  <v:imagedata r:id="rId5" o:title=""/>
                  <w10:wrap type="tight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606F0" w:rsidRDefault="006606F0" w:rsidP="003479C2">
            <w:pPr>
              <w:pStyle w:val="Heading3"/>
              <w:rPr>
                <w:rFonts w:ascii="Arial New Bash" w:hAnsi="Arial New Bash"/>
                <w:b w:val="0"/>
                <w:sz w:val="21"/>
                <w:szCs w:val="21"/>
              </w:rPr>
            </w:pPr>
          </w:p>
          <w:p w:rsidR="006606F0" w:rsidRPr="00761D75" w:rsidRDefault="006606F0" w:rsidP="00761D75">
            <w:pPr>
              <w:pStyle w:val="Heading3"/>
              <w:jc w:val="center"/>
              <w:rPr>
                <w:rFonts w:ascii="Arial New Bash" w:hAnsi="Arial New Bash"/>
                <w:bCs w:val="0"/>
                <w:sz w:val="21"/>
                <w:szCs w:val="21"/>
              </w:rPr>
            </w:pPr>
            <w:r w:rsidRPr="00761D75">
              <w:rPr>
                <w:rFonts w:ascii="Arial New Bash" w:hAnsi="Arial New Bash"/>
                <w:sz w:val="21"/>
                <w:szCs w:val="21"/>
              </w:rPr>
              <w:t>РЕСПУБЛИКА  БАШКОРТОСТАН</w:t>
            </w:r>
          </w:p>
          <w:p w:rsidR="006606F0" w:rsidRPr="00F37188" w:rsidRDefault="006606F0" w:rsidP="00761D75">
            <w:pPr>
              <w:pStyle w:val="Heading5"/>
              <w:jc w:val="center"/>
              <w:rPr>
                <w:rFonts w:ascii="Arial New Bash" w:hAnsi="Arial New Bash"/>
                <w:b/>
                <w:sz w:val="21"/>
                <w:szCs w:val="21"/>
              </w:rPr>
            </w:pPr>
            <w:r>
              <w:rPr>
                <w:rFonts w:ascii="Arial New Bash" w:hAnsi="Arial New Bash"/>
                <w:b/>
                <w:sz w:val="21"/>
                <w:szCs w:val="21"/>
              </w:rPr>
              <w:t>АДМИНИСТРАЦИЯ</w:t>
            </w:r>
          </w:p>
          <w:p w:rsidR="006606F0" w:rsidRPr="00F37188" w:rsidRDefault="006606F0" w:rsidP="00761D75">
            <w:pPr>
              <w:pStyle w:val="Heading5"/>
              <w:jc w:val="center"/>
              <w:rPr>
                <w:rFonts w:ascii="Arial New Bash" w:hAnsi="Arial New Bash"/>
                <w:b/>
                <w:sz w:val="21"/>
                <w:szCs w:val="21"/>
              </w:rPr>
            </w:pPr>
            <w:r w:rsidRPr="00F37188">
              <w:rPr>
                <w:rFonts w:ascii="Arial New Bash" w:hAnsi="Arial New Bash"/>
                <w:b/>
                <w:sz w:val="21"/>
                <w:szCs w:val="21"/>
              </w:rPr>
              <w:t>СЕЛЬСКОГО ПОСЕЛЕНИЯ</w:t>
            </w:r>
          </w:p>
          <w:p w:rsidR="006606F0" w:rsidRPr="00F37188" w:rsidRDefault="006606F0" w:rsidP="00761D75">
            <w:pPr>
              <w:pStyle w:val="Heading5"/>
              <w:jc w:val="center"/>
              <w:rPr>
                <w:rFonts w:ascii="Arial New Bash" w:hAnsi="Arial New Bash"/>
                <w:b/>
                <w:sz w:val="21"/>
                <w:szCs w:val="21"/>
              </w:rPr>
            </w:pPr>
            <w:r w:rsidRPr="00F37188">
              <w:rPr>
                <w:rFonts w:ascii="Arial New Bash" w:hAnsi="Arial New Bash"/>
                <w:b/>
                <w:sz w:val="21"/>
                <w:szCs w:val="21"/>
              </w:rPr>
              <w:t>БЕДЕЕВО-ПОЛЯНСКИЙ СЕЛЬСОВЕТ</w:t>
            </w:r>
          </w:p>
          <w:p w:rsidR="006606F0" w:rsidRPr="00F37188" w:rsidRDefault="006606F0" w:rsidP="00761D75">
            <w:pPr>
              <w:pStyle w:val="Heading5"/>
              <w:jc w:val="center"/>
              <w:rPr>
                <w:rFonts w:ascii="Arial New Bash" w:hAnsi="Arial New Bash"/>
                <w:b/>
                <w:sz w:val="21"/>
                <w:szCs w:val="21"/>
              </w:rPr>
            </w:pPr>
            <w:r w:rsidRPr="00F37188">
              <w:rPr>
                <w:rFonts w:ascii="Arial New Bash" w:hAnsi="Arial New Bash"/>
                <w:b/>
                <w:sz w:val="21"/>
                <w:szCs w:val="21"/>
              </w:rPr>
              <w:t>МУНИЦИПАЛЬНОГО РАЙОНА БЛАГОВЕЩЕНСКИЙ РАЙОН</w:t>
            </w:r>
          </w:p>
          <w:p w:rsidR="006606F0" w:rsidRPr="00F37188" w:rsidRDefault="006606F0" w:rsidP="003479C2">
            <w:pPr>
              <w:jc w:val="center"/>
              <w:rPr>
                <w:b/>
              </w:rPr>
            </w:pPr>
          </w:p>
          <w:p w:rsidR="006606F0" w:rsidRDefault="006606F0" w:rsidP="003479C2">
            <w:pPr>
              <w:jc w:val="center"/>
              <w:rPr>
                <w:rFonts w:ascii="Bashkort" w:hAnsi="Bashkort"/>
                <w:sz w:val="16"/>
                <w:lang w:val="en-US"/>
              </w:rPr>
            </w:pPr>
          </w:p>
        </w:tc>
      </w:tr>
    </w:tbl>
    <w:p w:rsidR="006606F0" w:rsidRDefault="006606F0" w:rsidP="00761D75">
      <w:pPr>
        <w:shd w:val="clear" w:color="auto" w:fill="FAFAEE"/>
        <w:rPr>
          <w:b/>
          <w:sz w:val="28"/>
          <w:szCs w:val="28"/>
        </w:rPr>
      </w:pPr>
    </w:p>
    <w:p w:rsidR="006606F0" w:rsidRDefault="006606F0" w:rsidP="0068039D">
      <w:pPr>
        <w:shd w:val="clear" w:color="auto" w:fill="FAFAEE"/>
        <w:jc w:val="center"/>
        <w:rPr>
          <w:sz w:val="28"/>
          <w:szCs w:val="28"/>
        </w:rPr>
      </w:pPr>
    </w:p>
    <w:p w:rsidR="006606F0" w:rsidRPr="00761D75" w:rsidRDefault="006606F0" w:rsidP="0068039D">
      <w:pPr>
        <w:jc w:val="center"/>
        <w:rPr>
          <w:b/>
          <w:sz w:val="28"/>
          <w:szCs w:val="28"/>
        </w:rPr>
      </w:pPr>
      <w:r w:rsidRPr="00761D75">
        <w:rPr>
          <w:b/>
          <w:sz w:val="28"/>
          <w:szCs w:val="28"/>
        </w:rPr>
        <w:t>КАРАР                                                                        ПОСТАНОВЛЕНИЕ</w:t>
      </w:r>
    </w:p>
    <w:p w:rsidR="006606F0" w:rsidRPr="004C081A" w:rsidRDefault="006606F0" w:rsidP="008D09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31 октябрь  </w:t>
      </w:r>
      <w:r w:rsidRPr="004C081A">
        <w:rPr>
          <w:sz w:val="28"/>
          <w:szCs w:val="28"/>
        </w:rPr>
        <w:t xml:space="preserve">2017й.                  №  </w:t>
      </w:r>
      <w:r>
        <w:rPr>
          <w:sz w:val="28"/>
          <w:szCs w:val="28"/>
        </w:rPr>
        <w:t>46</w:t>
      </w:r>
      <w:r w:rsidRPr="004C081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31 октября  </w:t>
      </w:r>
      <w:r w:rsidRPr="004C081A">
        <w:rPr>
          <w:sz w:val="28"/>
          <w:szCs w:val="28"/>
        </w:rPr>
        <w:t>2017г.</w:t>
      </w:r>
    </w:p>
    <w:p w:rsidR="006606F0" w:rsidRPr="00A502B7" w:rsidRDefault="006606F0" w:rsidP="00E73019">
      <w:pPr>
        <w:pStyle w:val="ConsPlusTitle"/>
        <w:outlineLvl w:val="0"/>
        <w:rPr>
          <w:b w:val="0"/>
          <w:sz w:val="28"/>
          <w:szCs w:val="28"/>
        </w:rPr>
      </w:pPr>
    </w:p>
    <w:p w:rsidR="006606F0" w:rsidRDefault="006606F0" w:rsidP="001D0DA6">
      <w:pPr>
        <w:shd w:val="clear" w:color="auto" w:fill="FAFAEE"/>
        <w:jc w:val="center"/>
        <w:rPr>
          <w:sz w:val="28"/>
          <w:szCs w:val="28"/>
        </w:rPr>
      </w:pPr>
      <w:r>
        <w:rPr>
          <w:sz w:val="28"/>
          <w:szCs w:val="28"/>
        </w:rPr>
        <w:t>Об  отмене Постановления № 51 от 15.07</w:t>
      </w:r>
      <w:r w:rsidRPr="00F30A0A">
        <w:rPr>
          <w:sz w:val="28"/>
          <w:szCs w:val="28"/>
        </w:rPr>
        <w:t xml:space="preserve">.2016г. «Об утверждении Положения </w:t>
      </w:r>
    </w:p>
    <w:p w:rsidR="006606F0" w:rsidRPr="00387E9A" w:rsidRDefault="006606F0" w:rsidP="001D0DA6">
      <w:pPr>
        <w:shd w:val="clear" w:color="auto" w:fill="FAFAEE"/>
        <w:jc w:val="center"/>
        <w:rPr>
          <w:sz w:val="28"/>
          <w:szCs w:val="28"/>
        </w:rPr>
      </w:pPr>
      <w:r>
        <w:rPr>
          <w:sz w:val="28"/>
          <w:szCs w:val="28"/>
        </w:rPr>
        <w:t>« О представлении гражданами, претендующими на замещение муниципальных должностей, и лицами, замещающими муниципальные должности, сведений  о доходах, об имуществе и обязательствах имущественного характера</w:t>
      </w:r>
      <w:r w:rsidRPr="00F30A0A">
        <w:rPr>
          <w:sz w:val="28"/>
          <w:szCs w:val="28"/>
        </w:rPr>
        <w:t>»</w:t>
      </w:r>
    </w:p>
    <w:p w:rsidR="006606F0" w:rsidRPr="006C684C" w:rsidRDefault="006606F0" w:rsidP="001D0DA6">
      <w:pPr>
        <w:shd w:val="clear" w:color="auto" w:fill="FAFAEE"/>
        <w:jc w:val="center"/>
        <w:rPr>
          <w:sz w:val="28"/>
          <w:szCs w:val="28"/>
        </w:rPr>
      </w:pPr>
    </w:p>
    <w:p w:rsidR="006606F0" w:rsidRDefault="006606F0" w:rsidP="00545104">
      <w:pPr>
        <w:pStyle w:val="ConsPlusTitle"/>
        <w:jc w:val="center"/>
        <w:rPr>
          <w:b w:val="0"/>
          <w:sz w:val="28"/>
          <w:szCs w:val="28"/>
        </w:rPr>
      </w:pPr>
    </w:p>
    <w:p w:rsidR="006606F0" w:rsidRPr="00E73019" w:rsidRDefault="006606F0" w:rsidP="00545104">
      <w:pPr>
        <w:pStyle w:val="ConsPlusTitle"/>
        <w:jc w:val="center"/>
        <w:rPr>
          <w:b w:val="0"/>
          <w:sz w:val="28"/>
          <w:szCs w:val="28"/>
        </w:rPr>
      </w:pPr>
      <w:r w:rsidRPr="00E73019">
        <w:rPr>
          <w:b w:val="0"/>
          <w:sz w:val="28"/>
          <w:szCs w:val="28"/>
        </w:rPr>
        <w:t xml:space="preserve"> </w:t>
      </w:r>
    </w:p>
    <w:p w:rsidR="006606F0" w:rsidRPr="00B75880" w:rsidRDefault="006606F0" w:rsidP="00E73019">
      <w:pPr>
        <w:pStyle w:val="ConsPlusTitle"/>
        <w:jc w:val="both"/>
        <w:rPr>
          <w:b w:val="0"/>
          <w:sz w:val="28"/>
          <w:szCs w:val="28"/>
        </w:rPr>
      </w:pPr>
      <w:r w:rsidRPr="00E73019">
        <w:rPr>
          <w:bCs w:val="0"/>
          <w:sz w:val="28"/>
          <w:szCs w:val="28"/>
        </w:rPr>
        <w:t xml:space="preserve">          </w:t>
      </w:r>
      <w:r w:rsidRPr="00E73019">
        <w:rPr>
          <w:sz w:val="28"/>
          <w:szCs w:val="28"/>
        </w:rPr>
        <w:t xml:space="preserve"> </w:t>
      </w:r>
      <w:r w:rsidRPr="00E73019">
        <w:rPr>
          <w:b w:val="0"/>
          <w:bCs w:val="0"/>
          <w:sz w:val="28"/>
          <w:szCs w:val="28"/>
        </w:rPr>
        <w:t xml:space="preserve">     </w:t>
      </w:r>
      <w:r w:rsidRPr="00E73019">
        <w:rPr>
          <w:b w:val="0"/>
          <w:sz w:val="28"/>
          <w:szCs w:val="28"/>
        </w:rPr>
        <w:t xml:space="preserve"> </w:t>
      </w:r>
      <w:r w:rsidRPr="00B75880">
        <w:rPr>
          <w:b w:val="0"/>
          <w:sz w:val="28"/>
          <w:szCs w:val="28"/>
        </w:rPr>
        <w:t xml:space="preserve">Рассмотрев  Экспертное заключение Государственного комитета Республики Башкортостан по делам юстиции  от 18.09.2017г. № 06-07-1533 в целях приведения нормативно правовых актов муниципального образования в  соответствие с Федеральным законодательством, Федерального закона от 06.10.2003 № 131-ФЗ  «Об общих принципах организации местного самоуправления в Российской Федерации», </w:t>
      </w:r>
      <w:r w:rsidRPr="00B75880">
        <w:rPr>
          <w:b w:val="0"/>
          <w:color w:val="000000"/>
          <w:sz w:val="28"/>
          <w:szCs w:val="28"/>
        </w:rPr>
        <w:t>Законом Республики Башкортостан от 06.07.2017 г. № 517-з «О внесении изменений в отдельные законодательные акты Республики Башкортостан в сфере местного самоуправления в целях противодействия коррупции"</w:t>
      </w:r>
      <w:r w:rsidRPr="00B75880">
        <w:rPr>
          <w:b w:val="0"/>
          <w:sz w:val="28"/>
          <w:szCs w:val="28"/>
        </w:rPr>
        <w:t xml:space="preserve"> </w:t>
      </w:r>
    </w:p>
    <w:p w:rsidR="006606F0" w:rsidRPr="00B75880" w:rsidRDefault="006606F0" w:rsidP="00E73019">
      <w:pPr>
        <w:pStyle w:val="ConsPlusTitle"/>
        <w:jc w:val="both"/>
        <w:rPr>
          <w:b w:val="0"/>
          <w:sz w:val="28"/>
          <w:szCs w:val="28"/>
          <w:lang w:val="be-BY"/>
        </w:rPr>
      </w:pPr>
      <w:r w:rsidRPr="00B75880">
        <w:rPr>
          <w:b w:val="0"/>
          <w:sz w:val="28"/>
          <w:szCs w:val="28"/>
          <w:lang w:val="be-BY"/>
        </w:rPr>
        <w:t>Администрация сельского поселения Бедеево-Полянский сельсовет  муниципального района Благовещенский район Республики Башкортостан</w:t>
      </w:r>
    </w:p>
    <w:p w:rsidR="006606F0" w:rsidRPr="00B75880" w:rsidRDefault="006606F0" w:rsidP="00E73019">
      <w:pPr>
        <w:pStyle w:val="ConsPlusTitle"/>
        <w:jc w:val="both"/>
        <w:rPr>
          <w:b w:val="0"/>
          <w:sz w:val="28"/>
          <w:szCs w:val="28"/>
        </w:rPr>
      </w:pPr>
    </w:p>
    <w:p w:rsidR="006606F0" w:rsidRPr="00B75880" w:rsidRDefault="006606F0" w:rsidP="00E73019">
      <w:pPr>
        <w:ind w:firstLine="708"/>
        <w:rPr>
          <w:b/>
          <w:sz w:val="28"/>
          <w:szCs w:val="28"/>
          <w:lang w:val="be-BY"/>
        </w:rPr>
      </w:pPr>
      <w:r w:rsidRPr="00B75880">
        <w:rPr>
          <w:b/>
          <w:sz w:val="28"/>
          <w:szCs w:val="28"/>
          <w:lang w:val="be-BY"/>
        </w:rPr>
        <w:t>ПОСТАНОВЛЯЕТ:</w:t>
      </w:r>
    </w:p>
    <w:p w:rsidR="006606F0" w:rsidRPr="00B75880" w:rsidRDefault="006606F0" w:rsidP="00B75880">
      <w:pPr>
        <w:jc w:val="both"/>
        <w:rPr>
          <w:sz w:val="28"/>
          <w:szCs w:val="28"/>
          <w:lang w:val="be-BY"/>
        </w:rPr>
      </w:pPr>
      <w:r w:rsidRPr="00B75880">
        <w:rPr>
          <w:sz w:val="28"/>
          <w:szCs w:val="28"/>
          <w:lang w:val="be-BY"/>
        </w:rPr>
        <w:t xml:space="preserve">       1. Отменить постановление № 51 от 15.07.2016г. “ Об утверждении Постановления “О представлении гражданами, претендующими на замещение муниципальных должностей, и лицами, замещающими муниципальные должности, сведений о доходах, об имуществе и обязательствах имущественного характера”</w:t>
      </w:r>
    </w:p>
    <w:p w:rsidR="006606F0" w:rsidRPr="00B75880" w:rsidRDefault="006606F0" w:rsidP="00545104">
      <w:pPr>
        <w:pStyle w:val="ConsPlusTitle"/>
        <w:jc w:val="both"/>
        <w:rPr>
          <w:b w:val="0"/>
          <w:sz w:val="28"/>
          <w:szCs w:val="28"/>
        </w:rPr>
      </w:pPr>
    </w:p>
    <w:p w:rsidR="006606F0" w:rsidRPr="00B75880" w:rsidRDefault="006606F0" w:rsidP="00545104">
      <w:pPr>
        <w:jc w:val="both"/>
        <w:rPr>
          <w:sz w:val="28"/>
          <w:szCs w:val="28"/>
        </w:rPr>
      </w:pPr>
      <w:r w:rsidRPr="00B75880">
        <w:rPr>
          <w:bCs/>
          <w:color w:val="000000"/>
          <w:sz w:val="28"/>
          <w:szCs w:val="28"/>
        </w:rPr>
        <w:t xml:space="preserve">     </w:t>
      </w:r>
      <w:r w:rsidRPr="00B75880">
        <w:rPr>
          <w:sz w:val="28"/>
          <w:szCs w:val="28"/>
          <w:lang w:val="be-BY"/>
        </w:rPr>
        <w:t xml:space="preserve">  2. Администрации</w:t>
      </w:r>
      <w:r w:rsidRPr="00B75880">
        <w:rPr>
          <w:color w:val="2B2B2B"/>
          <w:sz w:val="28"/>
          <w:szCs w:val="28"/>
          <w:lang w:val="be-BY"/>
        </w:rPr>
        <w:t xml:space="preserve"> </w:t>
      </w:r>
      <w:r w:rsidRPr="00B75880">
        <w:rPr>
          <w:color w:val="2B2B2B"/>
          <w:sz w:val="28"/>
          <w:szCs w:val="28"/>
        </w:rPr>
        <w:t>сельского поселения Бедеево-Полянский сельсовет</w:t>
      </w:r>
      <w:r w:rsidRPr="00B75880"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 данное постановление  разместить  на официальном сайте Администрации </w:t>
      </w:r>
      <w:r w:rsidRPr="00B75880">
        <w:rPr>
          <w:color w:val="2B2B2B"/>
          <w:sz w:val="28"/>
          <w:szCs w:val="28"/>
        </w:rPr>
        <w:t>сельского поселения Бедеево-Полянский сельсовет</w:t>
      </w:r>
      <w:r w:rsidRPr="00B75880">
        <w:rPr>
          <w:sz w:val="28"/>
          <w:szCs w:val="28"/>
          <w:lang w:val="be-BY"/>
        </w:rPr>
        <w:t xml:space="preserve"> Муниицпального района Благовещенский район Республики Башкортостан.</w:t>
      </w:r>
      <w:r w:rsidRPr="00B75880">
        <w:rPr>
          <w:sz w:val="28"/>
          <w:szCs w:val="28"/>
        </w:rPr>
        <w:t xml:space="preserve"> </w:t>
      </w:r>
    </w:p>
    <w:p w:rsidR="006606F0" w:rsidRPr="00B75880" w:rsidRDefault="006606F0" w:rsidP="00545104">
      <w:pPr>
        <w:rPr>
          <w:sz w:val="28"/>
          <w:szCs w:val="28"/>
        </w:rPr>
      </w:pPr>
      <w:r w:rsidRPr="00B75880">
        <w:rPr>
          <w:sz w:val="28"/>
          <w:szCs w:val="28"/>
          <w:lang w:val="be-BY"/>
        </w:rPr>
        <w:t xml:space="preserve">        3.  Контроль за исполнением настоящего постановления </w:t>
      </w:r>
      <w:r w:rsidRPr="00B75880">
        <w:rPr>
          <w:sz w:val="28"/>
          <w:szCs w:val="28"/>
        </w:rPr>
        <w:t>оставляю за собой.</w:t>
      </w:r>
    </w:p>
    <w:p w:rsidR="006606F0" w:rsidRPr="00B75880" w:rsidRDefault="006606F0" w:rsidP="00545104">
      <w:pPr>
        <w:rPr>
          <w:sz w:val="28"/>
          <w:szCs w:val="28"/>
        </w:rPr>
      </w:pPr>
    </w:p>
    <w:p w:rsidR="006606F0" w:rsidRPr="00B75880" w:rsidRDefault="006606F0" w:rsidP="00545104">
      <w:pPr>
        <w:rPr>
          <w:sz w:val="28"/>
          <w:szCs w:val="28"/>
        </w:rPr>
      </w:pPr>
    </w:p>
    <w:p w:rsidR="006606F0" w:rsidRPr="00B75880" w:rsidRDefault="006606F0" w:rsidP="00545104">
      <w:pPr>
        <w:rPr>
          <w:sz w:val="28"/>
          <w:szCs w:val="28"/>
        </w:rPr>
      </w:pPr>
    </w:p>
    <w:p w:rsidR="006606F0" w:rsidRPr="00B75880" w:rsidRDefault="006606F0" w:rsidP="00545104">
      <w:pPr>
        <w:rPr>
          <w:sz w:val="28"/>
          <w:szCs w:val="28"/>
        </w:rPr>
      </w:pPr>
    </w:p>
    <w:p w:rsidR="006606F0" w:rsidRPr="00B75880" w:rsidRDefault="006606F0" w:rsidP="007C0402">
      <w:pPr>
        <w:rPr>
          <w:sz w:val="28"/>
          <w:szCs w:val="28"/>
        </w:rPr>
      </w:pPr>
    </w:p>
    <w:p w:rsidR="006606F0" w:rsidRPr="00B75880" w:rsidRDefault="006606F0" w:rsidP="007C0402">
      <w:r w:rsidRPr="00B75880">
        <w:rPr>
          <w:sz w:val="28"/>
          <w:szCs w:val="28"/>
        </w:rPr>
        <w:t>Глава сельского поселения                                                 А.А.Зырянов</w:t>
      </w:r>
      <w:r w:rsidRPr="00B75880">
        <w:rPr>
          <w:bCs/>
        </w:rPr>
        <w:t xml:space="preserve">                                                                                        </w:t>
      </w:r>
    </w:p>
    <w:sectPr w:rsidR="006606F0" w:rsidRPr="00B75880" w:rsidSect="00761D75">
      <w:pgSz w:w="11907" w:h="1683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C0"/>
    <w:multiLevelType w:val="hybridMultilevel"/>
    <w:tmpl w:val="CB3AEC24"/>
    <w:lvl w:ilvl="0" w:tplc="3F843E9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34B"/>
    <w:rsid w:val="000015AB"/>
    <w:rsid w:val="00075149"/>
    <w:rsid w:val="000E3F59"/>
    <w:rsid w:val="001004EF"/>
    <w:rsid w:val="00114597"/>
    <w:rsid w:val="00132F10"/>
    <w:rsid w:val="00153C4B"/>
    <w:rsid w:val="00191A31"/>
    <w:rsid w:val="001D0DA6"/>
    <w:rsid w:val="002169FF"/>
    <w:rsid w:val="00232177"/>
    <w:rsid w:val="002412D0"/>
    <w:rsid w:val="002D127B"/>
    <w:rsid w:val="003479C2"/>
    <w:rsid w:val="00365816"/>
    <w:rsid w:val="0036748E"/>
    <w:rsid w:val="00387E9A"/>
    <w:rsid w:val="00392EC9"/>
    <w:rsid w:val="003E7A76"/>
    <w:rsid w:val="003E7CD1"/>
    <w:rsid w:val="004750D6"/>
    <w:rsid w:val="004778D7"/>
    <w:rsid w:val="0049113F"/>
    <w:rsid w:val="004C081A"/>
    <w:rsid w:val="00503203"/>
    <w:rsid w:val="005053EC"/>
    <w:rsid w:val="00543B6D"/>
    <w:rsid w:val="00545104"/>
    <w:rsid w:val="005558AF"/>
    <w:rsid w:val="0057783C"/>
    <w:rsid w:val="005924C0"/>
    <w:rsid w:val="00605D00"/>
    <w:rsid w:val="006606F0"/>
    <w:rsid w:val="0068039D"/>
    <w:rsid w:val="006C684C"/>
    <w:rsid w:val="00725E0C"/>
    <w:rsid w:val="00761D75"/>
    <w:rsid w:val="00787AC5"/>
    <w:rsid w:val="0079469A"/>
    <w:rsid w:val="007C0402"/>
    <w:rsid w:val="007D3D76"/>
    <w:rsid w:val="007E1E35"/>
    <w:rsid w:val="0080693B"/>
    <w:rsid w:val="00807765"/>
    <w:rsid w:val="00840F9B"/>
    <w:rsid w:val="0086022E"/>
    <w:rsid w:val="00863D54"/>
    <w:rsid w:val="008D0963"/>
    <w:rsid w:val="00942A10"/>
    <w:rsid w:val="009809ED"/>
    <w:rsid w:val="00A502B7"/>
    <w:rsid w:val="00AD3CC8"/>
    <w:rsid w:val="00B017A7"/>
    <w:rsid w:val="00B40889"/>
    <w:rsid w:val="00B75880"/>
    <w:rsid w:val="00BD534B"/>
    <w:rsid w:val="00C56236"/>
    <w:rsid w:val="00C64B9B"/>
    <w:rsid w:val="00D13C7A"/>
    <w:rsid w:val="00D41352"/>
    <w:rsid w:val="00E73019"/>
    <w:rsid w:val="00F30A0A"/>
    <w:rsid w:val="00F37188"/>
    <w:rsid w:val="00F91EA9"/>
    <w:rsid w:val="00FB1EF2"/>
    <w:rsid w:val="00FE7523"/>
    <w:rsid w:val="00FF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8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61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039D"/>
    <w:pPr>
      <w:keepNext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469A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039D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rsid w:val="007E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1E3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8039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039D"/>
    <w:rPr>
      <w:rFonts w:cs="Times New Roman"/>
      <w:sz w:val="28"/>
      <w:szCs w:val="28"/>
    </w:rPr>
  </w:style>
  <w:style w:type="paragraph" w:customStyle="1" w:styleId="ConsPlusTitle">
    <w:name w:val="ConsPlusTitle"/>
    <w:uiPriority w:val="99"/>
    <w:rsid w:val="007C0402"/>
    <w:pPr>
      <w:suppressAutoHyphens/>
      <w:autoSpaceDE w:val="0"/>
    </w:pPr>
    <w:rPr>
      <w:b/>
      <w:bCs/>
      <w:sz w:val="30"/>
      <w:szCs w:val="3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7;&#1077;&#1084;.%20&#1076;&#1077;&#1083;&#1086;%208.1\res\zd6-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zd6-Normal</Template>
  <TotalTime>44</TotalTime>
  <Pages>2</Pages>
  <Words>368</Words>
  <Characters>2102</Characters>
  <Application>Microsoft Office Outlook</Application>
  <DocSecurity>0</DocSecurity>
  <Lines>0</Lines>
  <Paragraphs>0</Paragraphs>
  <ScaleCrop>false</ScaleCrop>
  <Company>s0f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</dc:title>
  <dc:subject/>
  <dc:creator>User</dc:creator>
  <cp:keywords/>
  <dc:description/>
  <cp:lastModifiedBy>пк</cp:lastModifiedBy>
  <cp:revision>4</cp:revision>
  <cp:lastPrinted>2017-11-02T09:44:00Z</cp:lastPrinted>
  <dcterms:created xsi:type="dcterms:W3CDTF">2017-11-01T12:02:00Z</dcterms:created>
  <dcterms:modified xsi:type="dcterms:W3CDTF">2017-11-02T09:55:00Z</dcterms:modified>
</cp:coreProperties>
</file>