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89" w:rsidRPr="00A37E89" w:rsidRDefault="00A37E89" w:rsidP="00A37E89">
      <w:pPr>
        <w:shd w:val="clear" w:color="auto" w:fill="FFFFFF"/>
        <w:spacing w:after="0" w:line="300" w:lineRule="atLeast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A37E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Минторгом</w:t>
      </w:r>
      <w:proofErr w:type="spellEnd"/>
      <w:r w:rsidRPr="00A37E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РБ созданы интернет - ресурсы, содержащие полезную информацию в сфере защиты прав потребителей.</w:t>
      </w:r>
    </w:p>
    <w:p w:rsidR="00A37E89" w:rsidRDefault="00A37E89" w:rsidP="00A37E89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«О защите прав потребителей в Республике Башкортостан»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РБ созданы интернет - ресурсы, содержащие полезную информацию в </w:t>
      </w:r>
      <w:r>
        <w:rPr>
          <w:rFonts w:ascii="Times New Roman" w:hAnsi="Times New Roman" w:cs="Times New Roman"/>
          <w:sz w:val="28"/>
          <w:szCs w:val="28"/>
        </w:rPr>
        <w:t>сфере защиты прав потребителей.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Так функционирует портал «Открытое качество» </w:t>
      </w:r>
      <w:hyperlink r:id="rId4" w:history="1">
        <w:r w:rsidRPr="00F05338">
          <w:rPr>
            <w:rStyle w:val="a4"/>
            <w:rFonts w:ascii="Times New Roman" w:hAnsi="Times New Roman" w:cs="Times New Roman"/>
            <w:sz w:val="28"/>
            <w:szCs w:val="28"/>
          </w:rPr>
          <w:t>https://kachestvorb.ru/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6F">
        <w:rPr>
          <w:rFonts w:ascii="Times New Roman" w:hAnsi="Times New Roman" w:cs="Times New Roman"/>
          <w:sz w:val="28"/>
          <w:szCs w:val="28"/>
        </w:rPr>
        <w:t xml:space="preserve">, некоммерческий проект, реализуемый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РБ совместно с подведомственным учреждением ГКУ «Испытательный центр» в целях создания системы общественного </w:t>
      </w:r>
      <w:proofErr w:type="gramStart"/>
      <w:r w:rsidRPr="00D316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66F">
        <w:rPr>
          <w:rFonts w:ascii="Times New Roman" w:hAnsi="Times New Roman" w:cs="Times New Roman"/>
          <w:sz w:val="28"/>
          <w:szCs w:val="28"/>
        </w:rPr>
        <w:t xml:space="preserve"> соблюдением прав потребителей на приобретение качественных и безопасных товаров (работ, услуг), реализуемых на потребительском рынке Республики Башкортостан. 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На Портале «Открытое качество» размещается информация об итогах лабораторных исследований по различным группам товаров, содержащая сведения о качестве и безопасности продукции, ее соответствии требованиям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и стандартов, а также ежедневные новости и статьи в области качества и безопасности пищевой продукции, актуальные нормативно-правовые акты в этой сфере и другая полезная информация. 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>Также функционирует мобильное приложение «Открытое качество», позволяющее потребителям определять качество продуктов по базам исследований Портала «Открытое качество», а также сайта «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3166F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D3166F">
        <w:rPr>
          <w:rFonts w:ascii="Times New Roman" w:hAnsi="Times New Roman" w:cs="Times New Roman"/>
          <w:sz w:val="28"/>
          <w:szCs w:val="28"/>
        </w:rPr>
        <w:t xml:space="preserve"> АНО «Российская система качества»). Приложение позволяет производить поиск исследований товара через сканирование штрих-кода, по наименованию товара, а также по ИНН или наименованию организации – производителя.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РБ разработана обновленная версия </w:t>
      </w:r>
      <w:proofErr w:type="spellStart"/>
      <w:proofErr w:type="gramStart"/>
      <w:r w:rsidRPr="00D3166F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D3166F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Республики Башкортостан </w:t>
      </w:r>
      <w:hyperlink r:id="rId5" w:history="1">
        <w:r w:rsidRPr="00F05338">
          <w:rPr>
            <w:rStyle w:val="a4"/>
            <w:rFonts w:ascii="Times New Roman" w:hAnsi="Times New Roman" w:cs="Times New Roman"/>
            <w:sz w:val="28"/>
            <w:szCs w:val="28"/>
          </w:rPr>
          <w:t>https://portalzpp02.ru/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6F">
        <w:rPr>
          <w:rFonts w:ascii="Times New Roman" w:hAnsi="Times New Roman" w:cs="Times New Roman"/>
          <w:sz w:val="28"/>
          <w:szCs w:val="28"/>
        </w:rPr>
        <w:t>.</w:t>
      </w:r>
    </w:p>
    <w:p w:rsidR="00D3166F" w:rsidRP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На указанном ресурсе ежедневно размещается обширная и полезная информация, касающаяся всех сфер прав потребителей в нашей стране. Портал позволяет потребителям в режиме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скачать исковые заявления в области защиты прав потребителей и подготовить претензии (раздел «Подготовить претензии»), а также содержит форму обратной связи (раздел «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жалобная книга»), позволяющую гражданам получить в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консультации по интересующим вопросам в этой сфере.</w:t>
      </w:r>
    </w:p>
    <w:p w:rsidR="00D3166F" w:rsidRPr="00A37E89" w:rsidRDefault="00D3166F" w:rsidP="00A37E89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166F" w:rsidRPr="00A37E89" w:rsidSect="00B8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E89"/>
    <w:rsid w:val="00725D7B"/>
    <w:rsid w:val="00892FF3"/>
    <w:rsid w:val="00A37E89"/>
    <w:rsid w:val="00A65794"/>
    <w:rsid w:val="00AD3A1C"/>
    <w:rsid w:val="00B87C8E"/>
    <w:rsid w:val="00D3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8E"/>
  </w:style>
  <w:style w:type="paragraph" w:styleId="1">
    <w:name w:val="heading 1"/>
    <w:basedOn w:val="a"/>
    <w:link w:val="10"/>
    <w:uiPriority w:val="9"/>
    <w:qFormat/>
    <w:rsid w:val="00A37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7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37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zpp02.ru/" TargetMode="External"/><Relationship Id="rId4" Type="http://schemas.openxmlformats.org/officeDocument/2006/relationships/hyperlink" Target="https://kachestv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2022-06-29T04:11:00Z</cp:lastPrinted>
  <dcterms:created xsi:type="dcterms:W3CDTF">2022-06-29T03:55:00Z</dcterms:created>
  <dcterms:modified xsi:type="dcterms:W3CDTF">2022-10-28T09:01:00Z</dcterms:modified>
</cp:coreProperties>
</file>